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03124D" w14:textId="45ED5C36" w:rsidR="00DF15ED" w:rsidRPr="00DF15ED" w:rsidRDefault="00DF15ED" w:rsidP="00DF15ED">
      <w:pPr>
        <w:suppressAutoHyphens/>
        <w:spacing w:after="0" w:line="240" w:lineRule="auto"/>
        <w:rPr>
          <w:rFonts w:ascii="Arial Black" w:eastAsia="Times New Roman" w:hAnsi="Arial Black" w:cs="Arial Black"/>
          <w:sz w:val="24"/>
          <w:szCs w:val="24"/>
          <w:lang w:eastAsia="zh-CN"/>
        </w:rPr>
      </w:pPr>
      <w:r>
        <w:rPr>
          <w:rFonts w:ascii="Arial Black" w:eastAsia="Times New Roman" w:hAnsi="Arial Black" w:cs="Arial Black"/>
          <w:sz w:val="24"/>
          <w:szCs w:val="24"/>
          <w:lang w:eastAsia="zh-CN"/>
        </w:rPr>
        <w:t xml:space="preserve">                                              </w:t>
      </w:r>
      <w:r w:rsidRPr="00DF15ED">
        <w:rPr>
          <w:rFonts w:ascii="Arial Black" w:eastAsia="Times New Roman" w:hAnsi="Arial Black" w:cs="Arial Black"/>
          <w:sz w:val="24"/>
          <w:szCs w:val="24"/>
          <w:lang w:eastAsia="zh-CN"/>
        </w:rPr>
        <w:t xml:space="preserve">CIUDADES COSTERAS </w:t>
      </w:r>
    </w:p>
    <w:p w14:paraId="1EE1FED3" w14:textId="77777777" w:rsidR="00DF15ED" w:rsidRPr="00DF15ED" w:rsidRDefault="00DF15ED" w:rsidP="00DF15ED">
      <w:pPr>
        <w:suppressAutoHyphens/>
        <w:spacing w:after="0" w:line="240" w:lineRule="auto"/>
        <w:jc w:val="center"/>
        <w:rPr>
          <w:rFonts w:ascii="Arial Black" w:eastAsia="Times New Roman" w:hAnsi="Arial Black" w:cs="Arial Black"/>
          <w:sz w:val="24"/>
          <w:szCs w:val="24"/>
          <w:lang w:eastAsia="zh-CN"/>
        </w:rPr>
      </w:pPr>
      <w:r w:rsidRPr="00DF15ED">
        <w:rPr>
          <w:rFonts w:ascii="Arial Black" w:eastAsia="Times New Roman" w:hAnsi="Arial Black" w:cs="Arial Black"/>
          <w:sz w:val="24"/>
          <w:szCs w:val="24"/>
          <w:lang w:eastAsia="zh-CN"/>
        </w:rPr>
        <w:t>Periódico digital costero - Trogir - Croacia</w:t>
      </w:r>
    </w:p>
    <w:p w14:paraId="5EF998E0" w14:textId="77777777" w:rsidR="00DF15ED" w:rsidRPr="00DF15ED" w:rsidRDefault="00DF15ED" w:rsidP="00DF15ED">
      <w:pPr>
        <w:suppressAutoHyphens/>
        <w:spacing w:after="0" w:line="220" w:lineRule="atLeast"/>
        <w:jc w:val="right"/>
        <w:rPr>
          <w:rFonts w:ascii="Arial Black" w:eastAsia="Times New Roman" w:hAnsi="Arial Black" w:cs="Arial Black"/>
          <w:b/>
          <w:bCs/>
          <w:sz w:val="24"/>
          <w:szCs w:val="24"/>
          <w:lang w:val="x-none" w:eastAsia="zh-CN"/>
        </w:rPr>
      </w:pPr>
    </w:p>
    <w:p w14:paraId="286ABA5E" w14:textId="1DA9FB46" w:rsidR="00DF15ED" w:rsidRPr="00DF15ED" w:rsidRDefault="00DF15ED" w:rsidP="00AA7C9E">
      <w:pPr>
        <w:suppressAutoHyphens/>
        <w:spacing w:after="0" w:line="240" w:lineRule="auto"/>
        <w:jc w:val="right"/>
        <w:rPr>
          <w:rFonts w:ascii="Times New Roman" w:eastAsia="Times New Roman" w:hAnsi="Times New Roman" w:cs="Times New Roman"/>
          <w:sz w:val="24"/>
          <w:szCs w:val="24"/>
          <w:lang w:eastAsia="zh-CN"/>
        </w:rPr>
      </w:pPr>
      <w:r w:rsidRPr="00DF15ED">
        <w:rPr>
          <w:rFonts w:ascii="Verdana" w:eastAsia="Times New Roman" w:hAnsi="Verdana" w:cs="Arial"/>
          <w:noProof/>
          <w:sz w:val="18"/>
          <w:szCs w:val="18"/>
          <w:lang w:eastAsia="zh-CN"/>
        </w:rPr>
        <w:drawing>
          <wp:inline distT="0" distB="0" distL="0" distR="0" wp14:anchorId="695EB9DE" wp14:editId="437E87FD">
            <wp:extent cx="572770" cy="426720"/>
            <wp:effectExtent l="0" t="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2770" cy="426720"/>
                    </a:xfrm>
                    <a:prstGeom prst="rect">
                      <a:avLst/>
                    </a:prstGeom>
                    <a:noFill/>
                  </pic:spPr>
                </pic:pic>
              </a:graphicData>
            </a:graphic>
          </wp:inline>
        </w:drawing>
      </w:r>
      <w:r w:rsidRPr="00DF15ED">
        <w:rPr>
          <w:rFonts w:ascii="Times New Roman" w:eastAsia="Times New Roman" w:hAnsi="Times New Roman" w:cs="Times New Roman"/>
          <w:sz w:val="24"/>
          <w:szCs w:val="24"/>
          <w:lang w:eastAsia="zh-CN"/>
        </w:rPr>
        <w:t xml:space="preserve">  </w:t>
      </w:r>
      <w:r w:rsidR="00AA7C9E">
        <w:rPr>
          <w:rFonts w:ascii="Times New Roman" w:eastAsia="Times New Roman" w:hAnsi="Times New Roman" w:cs="Times New Roman"/>
          <w:sz w:val="24"/>
          <w:szCs w:val="24"/>
          <w:lang w:eastAsia="zh-CN"/>
        </w:rPr>
        <w:t xml:space="preserve">     </w:t>
      </w:r>
      <w:r w:rsidRPr="00DF15ED">
        <w:rPr>
          <w:rFonts w:ascii="Times New Roman" w:eastAsia="Times New Roman" w:hAnsi="Times New Roman" w:cs="Times New Roman"/>
          <w:sz w:val="24"/>
          <w:szCs w:val="24"/>
          <w:lang w:eastAsia="zh-CN"/>
        </w:rPr>
        <w:t xml:space="preserve">                         </w:t>
      </w:r>
    </w:p>
    <w:p w14:paraId="217C7EB1" w14:textId="77777777" w:rsidR="00DF15ED" w:rsidRPr="00DF15ED" w:rsidRDefault="00DF15ED" w:rsidP="00AA7C9E">
      <w:pPr>
        <w:suppressAutoHyphens/>
        <w:spacing w:after="0" w:line="240" w:lineRule="auto"/>
        <w:jc w:val="right"/>
        <w:rPr>
          <w:rFonts w:ascii="Brush Script MT" w:eastAsia="Times New Roman" w:hAnsi="Brush Script MT" w:cs="Arial"/>
          <w:sz w:val="18"/>
          <w:szCs w:val="18"/>
          <w:lang w:eastAsia="zh-CN"/>
        </w:rPr>
      </w:pPr>
      <w:r w:rsidRPr="00DF15ED">
        <w:rPr>
          <w:rFonts w:ascii="Brush Script MT" w:eastAsia="Times New Roman" w:hAnsi="Brush Script MT" w:cs="Arial"/>
          <w:sz w:val="18"/>
          <w:szCs w:val="18"/>
          <w:lang w:eastAsia="zh-CN"/>
        </w:rPr>
        <w:t xml:space="preserve">Escuela Secundaria                             </w:t>
      </w:r>
    </w:p>
    <w:p w14:paraId="40151E46" w14:textId="72E868C9" w:rsidR="00DF15ED" w:rsidRPr="00DF15ED" w:rsidRDefault="00DF15ED" w:rsidP="00AA7C9E">
      <w:pPr>
        <w:suppressAutoHyphens/>
        <w:spacing w:after="0" w:line="240" w:lineRule="auto"/>
        <w:jc w:val="right"/>
        <w:rPr>
          <w:rFonts w:ascii="Brush Script MT" w:eastAsia="Times New Roman" w:hAnsi="Brush Script MT" w:cs="Arial"/>
          <w:sz w:val="18"/>
          <w:szCs w:val="18"/>
          <w:lang w:eastAsia="zh-CN"/>
        </w:rPr>
      </w:pPr>
      <w:r w:rsidRPr="00DF15ED">
        <w:rPr>
          <w:rFonts w:ascii="Brush Script MT" w:eastAsia="Times New Roman" w:hAnsi="Brush Script MT" w:cs="Arial"/>
          <w:sz w:val="18"/>
          <w:szCs w:val="18"/>
          <w:lang w:eastAsia="zh-CN"/>
        </w:rPr>
        <w:t>Ivan Luci</w:t>
      </w:r>
      <w:r w:rsidRPr="00DF15ED">
        <w:rPr>
          <w:rFonts w:ascii="Cambria" w:eastAsia="Times New Roman" w:hAnsi="Cambria" w:cs="Cambria"/>
          <w:sz w:val="18"/>
          <w:szCs w:val="18"/>
          <w:lang w:eastAsia="zh-CN"/>
        </w:rPr>
        <w:t>ć</w:t>
      </w:r>
      <w:r w:rsidRPr="00DF15ED">
        <w:rPr>
          <w:rFonts w:ascii="Brush Script MT" w:eastAsia="Times New Roman" w:hAnsi="Brush Script MT" w:cs="Arial"/>
          <w:sz w:val="18"/>
          <w:szCs w:val="18"/>
          <w:lang w:eastAsia="zh-CN"/>
        </w:rPr>
        <w:t xml:space="preserve"> </w:t>
      </w:r>
      <w:r w:rsidRPr="00DF15ED">
        <w:rPr>
          <w:rFonts w:ascii="Brush Script MT" w:eastAsia="Times New Roman" w:hAnsi="Brush Script MT" w:cs="Brush Script MT"/>
          <w:sz w:val="18"/>
          <w:szCs w:val="18"/>
          <w:lang w:eastAsia="zh-CN"/>
        </w:rPr>
        <w:t>–</w:t>
      </w:r>
      <w:r w:rsidRPr="00DF15ED">
        <w:rPr>
          <w:rFonts w:ascii="Brush Script MT" w:eastAsia="Times New Roman" w:hAnsi="Brush Script MT" w:cs="Arial"/>
          <w:sz w:val="18"/>
          <w:szCs w:val="18"/>
          <w:lang w:eastAsia="zh-CN"/>
        </w:rPr>
        <w:t xml:space="preserve"> Trog</w:t>
      </w:r>
      <w:r w:rsidR="00AA7C9E">
        <w:rPr>
          <w:rFonts w:ascii="Brush Script MT" w:eastAsia="Times New Roman" w:hAnsi="Brush Script MT" w:cs="Arial"/>
          <w:sz w:val="18"/>
          <w:szCs w:val="18"/>
          <w:lang w:eastAsia="zh-CN"/>
        </w:rPr>
        <w:t>ir</w:t>
      </w:r>
    </w:p>
    <w:p w14:paraId="05373255" w14:textId="77777777" w:rsidR="00DF15ED" w:rsidRPr="00DF15ED" w:rsidRDefault="00DF15ED" w:rsidP="00DF15ED">
      <w:pPr>
        <w:suppressAutoHyphens/>
        <w:snapToGrid w:val="0"/>
        <w:spacing w:after="0" w:line="240" w:lineRule="auto"/>
        <w:jc w:val="right"/>
        <w:rPr>
          <w:rFonts w:ascii="Arial" w:eastAsia="Times New Roman" w:hAnsi="Arial" w:cs="Arial"/>
          <w:b/>
          <w:bCs/>
          <w:color w:val="555555"/>
          <w:sz w:val="23"/>
          <w:szCs w:val="23"/>
          <w:shd w:val="clear" w:color="auto" w:fill="FFFFFF"/>
          <w:lang w:eastAsia="zh-CN"/>
        </w:rPr>
      </w:pPr>
    </w:p>
    <w:p w14:paraId="3192A49F" w14:textId="3E71BB03" w:rsidR="00DF15ED" w:rsidRPr="00DF15ED" w:rsidRDefault="00DF15ED" w:rsidP="00DF15ED">
      <w:pPr>
        <w:suppressAutoHyphens/>
        <w:snapToGrid w:val="0"/>
        <w:spacing w:after="0" w:line="240" w:lineRule="auto"/>
        <w:rPr>
          <w:rFonts w:ascii="Calibri" w:eastAsia="Times New Roman" w:hAnsi="Calibri" w:cs="Calibri"/>
          <w:color w:val="555555"/>
          <w:shd w:val="clear" w:color="auto" w:fill="FFFFFF"/>
          <w:lang w:eastAsia="zh-CN"/>
        </w:rPr>
      </w:pPr>
      <w:r w:rsidRPr="00DF15ED">
        <w:rPr>
          <w:rFonts w:ascii="Calibri" w:eastAsia="Times New Roman" w:hAnsi="Calibri" w:cs="Calibri"/>
          <w:color w:val="555555"/>
          <w:shd w:val="clear" w:color="auto" w:fill="FFFFFF"/>
          <w:lang w:eastAsia="zh-CN"/>
        </w:rPr>
        <w:t xml:space="preserve">Les presentamos nuestra   escuela   </w:t>
      </w:r>
      <w:r w:rsidR="00F76B93" w:rsidRPr="00DF15ED">
        <w:rPr>
          <w:rFonts w:ascii="Calibri" w:eastAsia="Times New Roman" w:hAnsi="Calibri" w:cs="Calibri"/>
          <w:color w:val="555555"/>
          <w:shd w:val="clear" w:color="auto" w:fill="FFFFFF"/>
          <w:lang w:eastAsia="zh-CN"/>
        </w:rPr>
        <w:t>y la</w:t>
      </w:r>
      <w:r w:rsidRPr="00DF15ED">
        <w:rPr>
          <w:rFonts w:ascii="Calibri" w:eastAsia="Times New Roman" w:hAnsi="Calibri" w:cs="Calibri"/>
          <w:color w:val="555555"/>
          <w:shd w:val="clear" w:color="auto" w:fill="FFFFFF"/>
          <w:lang w:eastAsia="zh-CN"/>
        </w:rPr>
        <w:t xml:space="preserve"> preciosa ciudad de Trogir.</w:t>
      </w:r>
    </w:p>
    <w:p w14:paraId="17794329" w14:textId="3315F05D" w:rsidR="00DF15ED" w:rsidRPr="00DF15ED" w:rsidRDefault="00DF15ED" w:rsidP="00AA7C9E">
      <w:pPr>
        <w:numPr>
          <w:ilvl w:val="0"/>
          <w:numId w:val="1"/>
        </w:numPr>
        <w:suppressAutoHyphens/>
        <w:snapToGrid w:val="0"/>
        <w:spacing w:after="0" w:line="240" w:lineRule="auto"/>
        <w:rPr>
          <w:rFonts w:ascii="Calibri" w:eastAsia="Times New Roman" w:hAnsi="Calibri" w:cs="Calibri"/>
          <w:color w:val="555555"/>
          <w:shd w:val="clear" w:color="auto" w:fill="FFFFFF"/>
          <w:lang w:eastAsia="zh-CN"/>
        </w:rPr>
      </w:pPr>
      <w:r w:rsidRPr="00DF15ED">
        <w:rPr>
          <w:rFonts w:ascii="Calibri" w:eastAsia="Times New Roman" w:hAnsi="Calibri" w:cs="Calibri"/>
          <w:color w:val="555555"/>
          <w:shd w:val="clear" w:color="auto" w:fill="FFFFFF"/>
          <w:lang w:eastAsia="zh-CN"/>
        </w:rPr>
        <w:t>Trogir es una ciudad con un encanto especial, su estructura de origen griego y el paso de otras civilizaciones por sus tierras, dejan en sus calles un legado histórico y cultural único</w:t>
      </w:r>
    </w:p>
    <w:p w14:paraId="2F065D4E" w14:textId="2BCB7857" w:rsidR="00DF15ED" w:rsidRPr="00DF15ED" w:rsidRDefault="00DF15ED" w:rsidP="00AA7C9E">
      <w:pPr>
        <w:suppressAutoHyphens/>
        <w:snapToGrid w:val="0"/>
        <w:spacing w:after="0" w:line="240" w:lineRule="auto"/>
        <w:jc w:val="center"/>
        <w:rPr>
          <w:rFonts w:ascii="Calibri" w:eastAsia="Times New Roman" w:hAnsi="Calibri" w:cs="Calibri"/>
          <w:color w:val="555555"/>
          <w:shd w:val="clear" w:color="auto" w:fill="FFFFFF"/>
          <w:lang w:eastAsia="zh-CN"/>
        </w:rPr>
      </w:pPr>
      <w:r w:rsidRPr="00DF15ED">
        <w:rPr>
          <w:rFonts w:ascii="Calibri" w:eastAsia="Times New Roman" w:hAnsi="Calibri" w:cs="Calibri"/>
          <w:noProof/>
          <w:color w:val="555555"/>
          <w:shd w:val="clear" w:color="auto" w:fill="FFFFFF"/>
          <w:lang w:eastAsia="zh-CN"/>
        </w:rPr>
        <w:drawing>
          <wp:inline distT="0" distB="0" distL="0" distR="0" wp14:anchorId="720D5CED" wp14:editId="3A2D274E">
            <wp:extent cx="1814830" cy="1680845"/>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14830" cy="1680845"/>
                    </a:xfrm>
                    <a:prstGeom prst="rect">
                      <a:avLst/>
                    </a:prstGeom>
                    <a:noFill/>
                  </pic:spPr>
                </pic:pic>
              </a:graphicData>
            </a:graphic>
          </wp:inline>
        </w:drawing>
      </w:r>
      <w:r w:rsidRPr="00DF15ED">
        <w:rPr>
          <w:rFonts w:ascii="Calibri" w:eastAsia="Times New Roman" w:hAnsi="Calibri" w:cs="Calibri"/>
          <w:color w:val="555555"/>
          <w:shd w:val="clear" w:color="auto" w:fill="FFFFFF"/>
          <w:lang w:eastAsia="zh-CN"/>
        </w:rPr>
        <w:t xml:space="preserve">       </w:t>
      </w:r>
      <w:r w:rsidRPr="00DF15ED">
        <w:rPr>
          <w:rFonts w:ascii="Calibri" w:eastAsia="Times New Roman" w:hAnsi="Calibri" w:cs="Calibri"/>
          <w:noProof/>
          <w:color w:val="555555"/>
          <w:shd w:val="clear" w:color="auto" w:fill="FFFFFF"/>
          <w:lang w:eastAsia="zh-CN"/>
        </w:rPr>
        <w:drawing>
          <wp:inline distT="0" distB="0" distL="0" distR="0" wp14:anchorId="05B2E3CA" wp14:editId="01608ADD">
            <wp:extent cx="2066925" cy="1552575"/>
            <wp:effectExtent l="0" t="0" r="47625" b="4762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1552575"/>
                    </a:xfrm>
                    <a:prstGeom prst="rect">
                      <a:avLst/>
                    </a:prstGeom>
                    <a:noFill/>
                    <a:effectLst>
                      <a:outerShdw dist="35921" dir="2700000" algn="ctr" rotWithShape="0">
                        <a:srgbClr val="808080"/>
                      </a:outerShdw>
                    </a:effectLst>
                  </pic:spPr>
                </pic:pic>
              </a:graphicData>
            </a:graphic>
          </wp:inline>
        </w:drawing>
      </w:r>
      <w:r w:rsidRPr="00DF15ED">
        <w:rPr>
          <w:rFonts w:ascii="Calibri" w:eastAsia="Times New Roman" w:hAnsi="Calibri" w:cs="Calibri"/>
          <w:color w:val="555555"/>
          <w:shd w:val="clear" w:color="auto" w:fill="FFFFFF"/>
          <w:lang w:eastAsia="zh-CN"/>
        </w:rPr>
        <w:t xml:space="preserve">   </w:t>
      </w:r>
    </w:p>
    <w:p w14:paraId="22364A30" w14:textId="77777777" w:rsidR="00DF15ED" w:rsidRPr="00DF15ED" w:rsidRDefault="00DF15ED" w:rsidP="00DF15ED">
      <w:pPr>
        <w:suppressAutoHyphens/>
        <w:snapToGrid w:val="0"/>
        <w:spacing w:after="0" w:line="240" w:lineRule="auto"/>
        <w:rPr>
          <w:rFonts w:ascii="Calibri" w:eastAsia="Times New Roman" w:hAnsi="Calibri" w:cs="Calibri"/>
          <w:color w:val="555555"/>
          <w:shd w:val="clear" w:color="auto" w:fill="FFFFFF"/>
          <w:lang w:eastAsia="zh-CN"/>
        </w:rPr>
      </w:pPr>
      <w:r w:rsidRPr="00DF15ED">
        <w:rPr>
          <w:rFonts w:ascii="Calibri" w:eastAsia="Times New Roman" w:hAnsi="Calibri" w:cs="Calibri"/>
          <w:color w:val="555555"/>
          <w:shd w:val="clear" w:color="auto" w:fill="FFFFFF"/>
          <w:lang w:eastAsia="zh-CN"/>
        </w:rPr>
        <w:t>Somos los estudiantes de escuela secundaria   Ivan Lucić Trogir, los inventores de este periódico digital.</w:t>
      </w:r>
    </w:p>
    <w:p w14:paraId="17C8C68B" w14:textId="77777777" w:rsidR="00DF15ED" w:rsidRPr="00DF15ED" w:rsidRDefault="00DF15ED" w:rsidP="00DF15ED">
      <w:pPr>
        <w:suppressAutoHyphens/>
        <w:snapToGrid w:val="0"/>
        <w:spacing w:after="0" w:line="240" w:lineRule="auto"/>
        <w:jc w:val="center"/>
        <w:rPr>
          <w:rFonts w:ascii="Arial" w:eastAsia="Times New Roman" w:hAnsi="Arial" w:cs="Arial"/>
          <w:b/>
          <w:bCs/>
          <w:color w:val="555555"/>
          <w:sz w:val="23"/>
          <w:szCs w:val="23"/>
          <w:shd w:val="clear" w:color="auto" w:fill="FFFFFF"/>
          <w:lang w:eastAsia="zh-CN"/>
        </w:rPr>
      </w:pPr>
    </w:p>
    <w:p w14:paraId="0C757154" w14:textId="77777777" w:rsidR="00DF15ED" w:rsidRPr="00DF15ED" w:rsidRDefault="00DF15ED" w:rsidP="00DF15ED">
      <w:pPr>
        <w:tabs>
          <w:tab w:val="center" w:pos="5032"/>
        </w:tabs>
        <w:suppressAutoHyphens/>
        <w:snapToGrid w:val="0"/>
        <w:spacing w:after="0" w:line="240" w:lineRule="auto"/>
        <w:jc w:val="both"/>
        <w:rPr>
          <w:rFonts w:ascii="Times New Roman" w:eastAsia="Times New Roman" w:hAnsi="Times New Roman" w:cs="Times New Roman"/>
          <w:sz w:val="24"/>
          <w:szCs w:val="24"/>
          <w:lang w:eastAsia="zh-CN"/>
        </w:rPr>
      </w:pPr>
      <w:r w:rsidRPr="00DF15ED">
        <w:rPr>
          <w:rFonts w:ascii="Times New Roman" w:eastAsia="Times New Roman" w:hAnsi="Times New Roman" w:cs="Times New Roman"/>
          <w:sz w:val="24"/>
          <w:szCs w:val="24"/>
          <w:lang w:eastAsia="zh-CN"/>
        </w:rPr>
        <w:fldChar w:fldCharType="begin"/>
      </w:r>
      <w:r w:rsidRPr="00DF15ED">
        <w:rPr>
          <w:rFonts w:ascii="Times New Roman" w:eastAsia="Times New Roman" w:hAnsi="Times New Roman" w:cs="Times New Roman"/>
          <w:sz w:val="24"/>
          <w:szCs w:val="24"/>
          <w:lang w:eastAsia="zh-CN"/>
        </w:rPr>
        <w:instrText xml:space="preserve"> INCLUDEPICTURE "https://encrypted-tbn0.gstatic.com/images?q=tbn:ANd9GcQNmyANbox6wzicH3rh6GWTEYEBtYHoqMg8rA&amp;usqp=CAU" \* MERGEFORMATINET </w:instrText>
      </w:r>
      <w:r w:rsidRPr="00DF15ED">
        <w:rPr>
          <w:rFonts w:ascii="Times New Roman" w:eastAsia="Times New Roman" w:hAnsi="Times New Roman" w:cs="Times New Roman"/>
          <w:sz w:val="24"/>
          <w:szCs w:val="24"/>
          <w:lang w:eastAsia="zh-CN"/>
        </w:rPr>
        <w:fldChar w:fldCharType="separate"/>
      </w:r>
      <w:r w:rsidRPr="00DF15ED">
        <w:rPr>
          <w:rFonts w:ascii="Times New Roman" w:eastAsia="Times New Roman" w:hAnsi="Times New Roman" w:cs="Times New Roman"/>
          <w:sz w:val="24"/>
          <w:szCs w:val="24"/>
          <w:lang w:eastAsia="zh-CN"/>
        </w:rPr>
        <w:pict w14:anchorId="083AB0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Trogir ( Croacia), la pequeña ciudad medieval del Mar Adriático | My Guia  de Viajes" style="width:206.25pt;height:137.25pt">
            <v:imagedata r:id="rId10" r:href="rId11"/>
          </v:shape>
        </w:pict>
      </w:r>
      <w:r w:rsidRPr="00DF15ED">
        <w:rPr>
          <w:rFonts w:ascii="Times New Roman" w:eastAsia="Times New Roman" w:hAnsi="Times New Roman" w:cs="Times New Roman"/>
          <w:sz w:val="24"/>
          <w:szCs w:val="24"/>
          <w:lang w:eastAsia="zh-CN"/>
        </w:rPr>
        <w:fldChar w:fldCharType="end"/>
      </w:r>
      <w:r w:rsidRPr="00DF15ED">
        <w:rPr>
          <w:rFonts w:ascii="Times New Roman" w:eastAsia="Times New Roman" w:hAnsi="Times New Roman" w:cs="Times New Roman"/>
          <w:sz w:val="24"/>
          <w:szCs w:val="24"/>
          <w:lang w:eastAsia="zh-CN"/>
        </w:rPr>
        <w:t xml:space="preserve">     </w:t>
      </w:r>
      <w:r w:rsidRPr="00DF15ED">
        <w:rPr>
          <w:rFonts w:ascii="Times New Roman" w:eastAsia="Times New Roman" w:hAnsi="Times New Roman" w:cs="Times New Roman"/>
          <w:sz w:val="24"/>
          <w:szCs w:val="24"/>
          <w:lang w:eastAsia="zh-CN"/>
        </w:rPr>
        <w:tab/>
      </w:r>
      <w:r w:rsidRPr="00DF15ED">
        <w:rPr>
          <w:rFonts w:ascii="Times New Roman" w:eastAsia="Times New Roman" w:hAnsi="Times New Roman" w:cs="Times New Roman"/>
          <w:sz w:val="24"/>
          <w:szCs w:val="24"/>
          <w:lang w:eastAsia="zh-CN"/>
        </w:rPr>
        <w:fldChar w:fldCharType="begin"/>
      </w:r>
      <w:r w:rsidRPr="00DF15ED">
        <w:rPr>
          <w:rFonts w:ascii="Times New Roman" w:eastAsia="Times New Roman" w:hAnsi="Times New Roman" w:cs="Times New Roman"/>
          <w:sz w:val="24"/>
          <w:szCs w:val="24"/>
          <w:lang w:eastAsia="zh-CN"/>
        </w:rPr>
        <w:instrText xml:space="preserve"> INCLUDEPICTURE "https://encrypted-tbn0.gstatic.com/images?q=tbn:ANd9GcSquSmZiYGnNFxjzUD9RVEa7vw55OFQr2WRMQ&amp;usqp=CAU" \* MERGEFORMATINET </w:instrText>
      </w:r>
      <w:r w:rsidRPr="00DF15ED">
        <w:rPr>
          <w:rFonts w:ascii="Times New Roman" w:eastAsia="Times New Roman" w:hAnsi="Times New Roman" w:cs="Times New Roman"/>
          <w:sz w:val="24"/>
          <w:szCs w:val="24"/>
          <w:lang w:eastAsia="zh-CN"/>
        </w:rPr>
        <w:fldChar w:fldCharType="separate"/>
      </w:r>
      <w:r w:rsidRPr="00DF15ED">
        <w:rPr>
          <w:rFonts w:ascii="Times New Roman" w:eastAsia="Times New Roman" w:hAnsi="Times New Roman" w:cs="Times New Roman"/>
          <w:sz w:val="24"/>
          <w:szCs w:val="24"/>
          <w:lang w:eastAsia="zh-CN"/>
        </w:rPr>
        <w:pict w14:anchorId="4E8FCE8B">
          <v:shape id="_x0000_i1029" type="#_x0000_t75" alt="Turismo Trogir - lugares turísticos - ViaMichelin" style="width:237pt;height:137.25pt">
            <v:imagedata r:id="rId12" r:href="rId13"/>
          </v:shape>
        </w:pict>
      </w:r>
      <w:r w:rsidRPr="00DF15ED">
        <w:rPr>
          <w:rFonts w:ascii="Times New Roman" w:eastAsia="Times New Roman" w:hAnsi="Times New Roman" w:cs="Times New Roman"/>
          <w:sz w:val="24"/>
          <w:szCs w:val="24"/>
          <w:lang w:eastAsia="zh-CN"/>
        </w:rPr>
        <w:fldChar w:fldCharType="end"/>
      </w:r>
    </w:p>
    <w:p w14:paraId="10896B26" w14:textId="77777777" w:rsidR="00DF15ED" w:rsidRPr="00DF15ED" w:rsidRDefault="00DF15ED" w:rsidP="00DF15ED">
      <w:pPr>
        <w:tabs>
          <w:tab w:val="center" w:pos="5032"/>
        </w:tabs>
        <w:suppressAutoHyphens/>
        <w:snapToGrid w:val="0"/>
        <w:spacing w:after="0" w:line="240" w:lineRule="auto"/>
        <w:jc w:val="both"/>
        <w:rPr>
          <w:rFonts w:ascii="Arial" w:eastAsia="Times New Roman" w:hAnsi="Arial" w:cs="Arial"/>
          <w:color w:val="555555"/>
          <w:sz w:val="23"/>
          <w:szCs w:val="23"/>
          <w:shd w:val="clear" w:color="auto" w:fill="FFFFFF"/>
          <w:lang w:eastAsia="zh-CN"/>
        </w:rPr>
      </w:pPr>
    </w:p>
    <w:p w14:paraId="02E05D29" w14:textId="77777777" w:rsidR="00DF15ED" w:rsidRPr="00DF15ED" w:rsidRDefault="00DF15ED" w:rsidP="00DF15ED">
      <w:pPr>
        <w:suppressAutoHyphens/>
        <w:snapToGrid w:val="0"/>
        <w:spacing w:after="0" w:line="240" w:lineRule="auto"/>
        <w:jc w:val="center"/>
        <w:rPr>
          <w:rFonts w:ascii="Times New Roman" w:eastAsia="Times New Roman" w:hAnsi="Times New Roman" w:cs="Times New Roman"/>
          <w:sz w:val="24"/>
          <w:szCs w:val="24"/>
          <w:lang w:eastAsia="zh-CN"/>
        </w:rPr>
      </w:pPr>
      <w:r w:rsidRPr="00DF15ED">
        <w:rPr>
          <w:rFonts w:ascii="Times New Roman" w:eastAsia="Times New Roman" w:hAnsi="Times New Roman" w:cs="Times New Roman"/>
          <w:sz w:val="24"/>
          <w:szCs w:val="24"/>
          <w:lang w:eastAsia="zh-CN"/>
        </w:rPr>
        <w:fldChar w:fldCharType="begin"/>
      </w:r>
      <w:r w:rsidRPr="00DF15ED">
        <w:rPr>
          <w:rFonts w:ascii="Times New Roman" w:eastAsia="Times New Roman" w:hAnsi="Times New Roman" w:cs="Times New Roman"/>
          <w:sz w:val="24"/>
          <w:szCs w:val="24"/>
          <w:lang w:eastAsia="zh-CN"/>
        </w:rPr>
        <w:instrText xml:space="preserve"> INCLUDEPICTURE "https://www.putovnica.net/images/full/114206-trogir-pogled-na-stari-grad-s-kamerlenga.jpg" \* MERGEFORMATINET </w:instrText>
      </w:r>
      <w:r w:rsidRPr="00DF15ED">
        <w:rPr>
          <w:rFonts w:ascii="Times New Roman" w:eastAsia="Times New Roman" w:hAnsi="Times New Roman" w:cs="Times New Roman"/>
          <w:sz w:val="24"/>
          <w:szCs w:val="24"/>
          <w:lang w:eastAsia="zh-CN"/>
        </w:rPr>
        <w:fldChar w:fldCharType="separate"/>
      </w:r>
      <w:r w:rsidRPr="00DF15ED">
        <w:rPr>
          <w:rFonts w:ascii="Times New Roman" w:eastAsia="Times New Roman" w:hAnsi="Times New Roman" w:cs="Times New Roman"/>
          <w:sz w:val="24"/>
          <w:szCs w:val="24"/>
          <w:lang w:eastAsia="zh-CN"/>
        </w:rPr>
        <w:pict w14:anchorId="7DF38F1F">
          <v:shape id="_x0000_i1030" type="#_x0000_t75" alt="Trogir | Vodiči na Putovnica.net" style="width:275.25pt;height:154.5pt">
            <v:imagedata r:id="rId14" r:href="rId15"/>
          </v:shape>
        </w:pict>
      </w:r>
      <w:r w:rsidRPr="00DF15ED">
        <w:rPr>
          <w:rFonts w:ascii="Times New Roman" w:eastAsia="Times New Roman" w:hAnsi="Times New Roman" w:cs="Times New Roman"/>
          <w:sz w:val="24"/>
          <w:szCs w:val="24"/>
          <w:lang w:eastAsia="zh-CN"/>
        </w:rPr>
        <w:fldChar w:fldCharType="end"/>
      </w:r>
    </w:p>
    <w:p w14:paraId="0836EB55" w14:textId="49480184" w:rsidR="00DF15ED" w:rsidRPr="00DF15ED" w:rsidRDefault="00DF15ED" w:rsidP="00AA7C9E">
      <w:pPr>
        <w:suppressAutoHyphens/>
        <w:snapToGrid w:val="0"/>
        <w:spacing w:after="0" w:line="240" w:lineRule="auto"/>
        <w:jc w:val="center"/>
        <w:rPr>
          <w:rFonts w:ascii="Verdana" w:eastAsia="Times New Roman" w:hAnsi="Verdana" w:cs="Verdana"/>
          <w:bCs/>
          <w:sz w:val="20"/>
          <w:szCs w:val="20"/>
          <w:lang w:eastAsia="zh-CN"/>
        </w:rPr>
      </w:pPr>
      <w:r w:rsidRPr="00DF15ED">
        <w:rPr>
          <w:rFonts w:ascii="Verdana" w:eastAsia="Times New Roman" w:hAnsi="Verdana" w:cs="Verdana"/>
          <w:bCs/>
          <w:sz w:val="20"/>
          <w:szCs w:val="20"/>
          <w:lang w:eastAsia="zh-CN"/>
        </w:rPr>
        <w:t>Vista panorámica de la ciudad de Trogir</w:t>
      </w:r>
    </w:p>
    <w:p w14:paraId="3DEECC48" w14:textId="77777777" w:rsidR="00DF15ED" w:rsidRPr="00DF15ED" w:rsidRDefault="00DF15ED" w:rsidP="00DF15ED">
      <w:pPr>
        <w:suppressAutoHyphens/>
        <w:snapToGrid w:val="0"/>
        <w:spacing w:after="0" w:line="240" w:lineRule="auto"/>
        <w:jc w:val="both"/>
        <w:rPr>
          <w:rFonts w:ascii="Calibri" w:eastAsia="Times New Roman" w:hAnsi="Calibri" w:cs="Calibri"/>
          <w:color w:val="3D3D3D"/>
          <w:shd w:val="clear" w:color="auto" w:fill="FFFFFF"/>
          <w:lang w:eastAsia="zh-CN"/>
        </w:rPr>
      </w:pPr>
      <w:r w:rsidRPr="00DF15ED">
        <w:rPr>
          <w:rFonts w:ascii="Calibri" w:eastAsia="Times New Roman" w:hAnsi="Calibri" w:cs="Calibri"/>
          <w:b/>
          <w:bCs/>
          <w:color w:val="3D3D3D"/>
          <w:shd w:val="clear" w:color="auto" w:fill="FFFFFF"/>
          <w:lang w:eastAsia="zh-CN"/>
        </w:rPr>
        <w:lastRenderedPageBreak/>
        <w:t>¿Cómo   presentar nuestra ciudad?</w:t>
      </w:r>
      <w:r w:rsidRPr="00DF15ED">
        <w:rPr>
          <w:rFonts w:ascii="Calibri" w:eastAsia="Times New Roman" w:hAnsi="Calibri" w:cs="Calibri"/>
          <w:color w:val="3D3D3D"/>
          <w:shd w:val="clear" w:color="auto" w:fill="FFFFFF"/>
          <w:lang w:eastAsia="zh-CN"/>
        </w:rPr>
        <w:t xml:space="preserve"> – En pocas palabras- “Trogir, la joya arquitectónica de Croacia”.</w:t>
      </w:r>
      <w:r w:rsidRPr="00DF15ED">
        <w:rPr>
          <w:rFonts w:ascii="Calibri" w:eastAsia="Times New Roman" w:hAnsi="Calibri" w:cs="Calibri"/>
          <w:lang w:eastAsia="zh-CN"/>
        </w:rPr>
        <w:t xml:space="preserve"> </w:t>
      </w:r>
      <w:r w:rsidRPr="00DF15ED">
        <w:rPr>
          <w:rFonts w:ascii="Calibri" w:eastAsia="Times New Roman" w:hAnsi="Calibri" w:cs="Calibri"/>
          <w:color w:val="3D3D3D"/>
          <w:shd w:val="clear" w:color="auto" w:fill="FFFFFF"/>
          <w:lang w:eastAsia="zh-CN"/>
        </w:rPr>
        <w:t>Mejor decir, una de esas muchas pequeñas joyas que esconde la costa croata.</w:t>
      </w:r>
    </w:p>
    <w:p w14:paraId="0D1FCD09" w14:textId="77777777" w:rsidR="00DF15ED" w:rsidRPr="00DF15ED" w:rsidRDefault="00DF15ED" w:rsidP="00DF15ED">
      <w:pPr>
        <w:suppressAutoHyphens/>
        <w:snapToGrid w:val="0"/>
        <w:spacing w:after="0" w:line="240" w:lineRule="auto"/>
        <w:jc w:val="both"/>
        <w:rPr>
          <w:rFonts w:ascii="Calibri" w:eastAsia="Times New Roman" w:hAnsi="Calibri" w:cs="Calibri"/>
          <w:color w:val="3D3D3D"/>
          <w:shd w:val="clear" w:color="auto" w:fill="FFFFFF"/>
          <w:lang w:eastAsia="zh-CN"/>
        </w:rPr>
      </w:pPr>
      <w:r w:rsidRPr="00DF15ED">
        <w:rPr>
          <w:rFonts w:ascii="Calibri" w:eastAsia="Times New Roman" w:hAnsi="Calibri" w:cs="Calibri"/>
          <w:color w:val="3D3D3D"/>
          <w:shd w:val="clear" w:color="auto" w:fill="FFFFFF"/>
          <w:lang w:eastAsia="zh-CN"/>
        </w:rPr>
        <w:t xml:space="preserve">              No es tan fácil presentar esta maravillosa ciudad, por eso, nosotros, los estudiantes de la Escuela Secundaria Ivan Lucić, decidimos conocer mejor nuestra ciudad para conectarnos con una otra ciudad costera de Europa e intercambiar experiencias de vida en las ciudades costeras   similares. Empezamos nuestra corta aventura y recorrido por la ciudad, descripción y contenidos más importantes de nuestra ciudad   preciosa ubicada en la Costa Dálmata de Croacia, la ciudad medieval más antigua del Adriático.</w:t>
      </w:r>
    </w:p>
    <w:p w14:paraId="180994CF" w14:textId="77777777" w:rsidR="00DF15ED" w:rsidRPr="00DF15ED" w:rsidRDefault="00DF15ED" w:rsidP="00DF15ED">
      <w:pPr>
        <w:suppressAutoHyphens/>
        <w:snapToGrid w:val="0"/>
        <w:spacing w:after="0" w:line="240" w:lineRule="auto"/>
        <w:jc w:val="both"/>
        <w:rPr>
          <w:rFonts w:ascii="Calibri" w:eastAsia="Times New Roman" w:hAnsi="Calibri" w:cs="Calibri"/>
          <w:color w:val="3D3D3D"/>
          <w:shd w:val="clear" w:color="auto" w:fill="FFFFFF"/>
          <w:lang w:eastAsia="zh-CN"/>
        </w:rPr>
      </w:pPr>
      <w:r w:rsidRPr="00DF15ED">
        <w:rPr>
          <w:rFonts w:ascii="Calibri" w:eastAsia="Times New Roman" w:hAnsi="Calibri" w:cs="Calibri"/>
          <w:color w:val="3D3D3D"/>
          <w:shd w:val="clear" w:color="auto" w:fill="FFFFFF"/>
          <w:lang w:eastAsia="zh-CN"/>
        </w:rPr>
        <w:t>Trogir </w:t>
      </w:r>
      <w:r w:rsidRPr="00DF15ED">
        <w:rPr>
          <w:rFonts w:ascii="Calibri" w:eastAsia="Times New Roman" w:hAnsi="Calibri" w:cs="Calibri"/>
          <w:color w:val="3D3D3D"/>
          <w:bdr w:val="none" w:sz="0" w:space="0" w:color="auto" w:frame="1"/>
          <w:shd w:val="clear" w:color="auto" w:fill="FFFFFF"/>
          <w:lang w:eastAsia="zh-CN"/>
        </w:rPr>
        <w:t>es considerada la ciudad medieval más antigua del Adriático</w:t>
      </w:r>
      <w:r w:rsidRPr="00DF15ED">
        <w:rPr>
          <w:rFonts w:ascii="Calibri" w:eastAsia="Times New Roman" w:hAnsi="Calibri" w:cs="Calibri"/>
          <w:b/>
          <w:bCs/>
          <w:color w:val="3D3D3D"/>
          <w:shd w:val="clear" w:color="auto" w:fill="FFFFFF"/>
          <w:lang w:eastAsia="zh-CN"/>
        </w:rPr>
        <w:t xml:space="preserve"> </w:t>
      </w:r>
      <w:r w:rsidRPr="00DF15ED">
        <w:rPr>
          <w:rFonts w:ascii="Calibri" w:eastAsia="Times New Roman" w:hAnsi="Calibri" w:cs="Calibri"/>
          <w:color w:val="3D3D3D"/>
          <w:shd w:val="clear" w:color="auto" w:fill="FFFFFF"/>
          <w:lang w:eastAsia="zh-CN"/>
        </w:rPr>
        <w:t>que la UNESCO la declaró </w:t>
      </w:r>
      <w:r w:rsidRPr="00DF15ED">
        <w:rPr>
          <w:rFonts w:ascii="Calibri" w:eastAsia="Times New Roman" w:hAnsi="Calibri" w:cs="Calibri"/>
          <w:color w:val="3D3D3D"/>
          <w:bdr w:val="none" w:sz="0" w:space="0" w:color="auto" w:frame="1"/>
          <w:shd w:val="clear" w:color="auto" w:fill="FFFFFF"/>
          <w:lang w:eastAsia="zh-CN"/>
        </w:rPr>
        <w:t>Patrimonio de la Humanidad</w:t>
      </w:r>
      <w:r w:rsidRPr="00DF15ED">
        <w:rPr>
          <w:rFonts w:ascii="Calibri" w:eastAsia="Times New Roman" w:hAnsi="Calibri" w:cs="Calibri"/>
          <w:color w:val="3D3D3D"/>
          <w:shd w:val="clear" w:color="auto" w:fill="FFFFFF"/>
          <w:lang w:eastAsia="zh-CN"/>
        </w:rPr>
        <w:t xml:space="preserve"> en 1997. </w:t>
      </w:r>
    </w:p>
    <w:p w14:paraId="429E8810" w14:textId="77777777" w:rsidR="00DF15ED" w:rsidRPr="00DF15ED" w:rsidRDefault="00DF15ED" w:rsidP="00DF15ED">
      <w:pPr>
        <w:suppressAutoHyphens/>
        <w:snapToGrid w:val="0"/>
        <w:spacing w:after="0" w:line="240" w:lineRule="auto"/>
        <w:rPr>
          <w:rFonts w:ascii="Calibri" w:eastAsia="Times New Roman" w:hAnsi="Calibri" w:cs="Calibri"/>
          <w:color w:val="3D3D3D"/>
          <w:shd w:val="clear" w:color="auto" w:fill="FFFFFF"/>
          <w:lang w:eastAsia="zh-CN"/>
        </w:rPr>
      </w:pPr>
    </w:p>
    <w:p w14:paraId="56D6B6DC" w14:textId="77777777" w:rsidR="00DF15ED" w:rsidRPr="00DF15ED" w:rsidRDefault="00DF15ED" w:rsidP="00DF15ED">
      <w:pPr>
        <w:suppressAutoHyphens/>
        <w:snapToGrid w:val="0"/>
        <w:spacing w:after="0" w:line="240" w:lineRule="auto"/>
        <w:rPr>
          <w:rFonts w:ascii="Calibri" w:eastAsia="Times New Roman" w:hAnsi="Calibri" w:cs="Calibri"/>
          <w:color w:val="3D3D3D"/>
          <w:shd w:val="clear" w:color="auto" w:fill="FFFFFF"/>
          <w:lang w:eastAsia="zh-CN"/>
        </w:rPr>
      </w:pPr>
      <w:r w:rsidRPr="00DF15ED">
        <w:rPr>
          <w:rFonts w:ascii="Calibri" w:eastAsia="Times New Roman" w:hAnsi="Calibri" w:cs="Calibri"/>
          <w:color w:val="3D3D3D"/>
          <w:shd w:val="clear" w:color="auto" w:fill="FFFFFF"/>
          <w:lang w:eastAsia="zh-CN"/>
        </w:rPr>
        <w:t xml:space="preserve">             Lo cierto es que </w:t>
      </w:r>
      <w:r w:rsidRPr="00DF15ED">
        <w:rPr>
          <w:rFonts w:ascii="Calibri" w:eastAsia="Times New Roman" w:hAnsi="Calibri" w:cs="Calibri"/>
          <w:color w:val="3D3D3D"/>
          <w:bdr w:val="none" w:sz="0" w:space="0" w:color="auto" w:frame="1"/>
          <w:shd w:val="clear" w:color="auto" w:fill="FFFFFF"/>
          <w:lang w:eastAsia="zh-CN"/>
        </w:rPr>
        <w:t>Trogir</w:t>
      </w:r>
      <w:r w:rsidRPr="00DF15ED">
        <w:rPr>
          <w:rFonts w:ascii="Calibri" w:eastAsia="Times New Roman" w:hAnsi="Calibri" w:cs="Calibri"/>
          <w:b/>
          <w:bCs/>
          <w:color w:val="3D3D3D"/>
          <w:bdr w:val="none" w:sz="0" w:space="0" w:color="auto" w:frame="1"/>
          <w:shd w:val="clear" w:color="auto" w:fill="FFFFFF"/>
          <w:lang w:eastAsia="zh-CN"/>
        </w:rPr>
        <w:t> </w:t>
      </w:r>
      <w:r w:rsidRPr="00DF15ED">
        <w:rPr>
          <w:rFonts w:ascii="Calibri" w:eastAsia="Times New Roman" w:hAnsi="Calibri" w:cs="Calibri"/>
          <w:color w:val="3D3D3D"/>
          <w:shd w:val="clear" w:color="auto" w:fill="FFFFFF"/>
          <w:lang w:eastAsia="zh-CN"/>
        </w:rPr>
        <w:t>posee una belleza que la hace única. Su casco histórico se encuentra en una isla de tan solo 1 km</w:t>
      </w:r>
      <w:r w:rsidRPr="00DF15ED">
        <w:rPr>
          <w:rFonts w:ascii="Calibri" w:eastAsia="Times New Roman" w:hAnsi="Calibri" w:cs="Calibri"/>
          <w:color w:val="3D3D3D"/>
          <w:bdr w:val="none" w:sz="0" w:space="0" w:color="auto" w:frame="1"/>
          <w:shd w:val="clear" w:color="auto" w:fill="FFFFFF"/>
          <w:vertAlign w:val="superscript"/>
          <w:lang w:eastAsia="zh-CN"/>
        </w:rPr>
        <w:t>2</w:t>
      </w:r>
      <w:r w:rsidRPr="00DF15ED">
        <w:rPr>
          <w:rFonts w:ascii="Calibri" w:eastAsia="Times New Roman" w:hAnsi="Calibri" w:cs="Calibri"/>
          <w:color w:val="3D3D3D"/>
          <w:shd w:val="clear" w:color="auto" w:fill="FFFFFF"/>
          <w:lang w:eastAsia="zh-CN"/>
        </w:rPr>
        <w:t>, conectada al continente por dos puentes en la cara norte. En su cara sur se conecta por otro puente a la </w:t>
      </w:r>
      <w:r w:rsidRPr="00DF15ED">
        <w:rPr>
          <w:rFonts w:ascii="Calibri" w:eastAsia="Times New Roman" w:hAnsi="Calibri" w:cs="Calibri"/>
          <w:color w:val="3D3D3D"/>
          <w:bdr w:val="none" w:sz="0" w:space="0" w:color="auto" w:frame="1"/>
          <w:shd w:val="clear" w:color="auto" w:fill="FFFFFF"/>
          <w:lang w:eastAsia="zh-CN"/>
        </w:rPr>
        <w:t>Isla Čiovo</w:t>
      </w:r>
      <w:r w:rsidRPr="00DF15ED">
        <w:rPr>
          <w:rFonts w:ascii="Calibri" w:eastAsia="Times New Roman" w:hAnsi="Calibri" w:cs="Calibri"/>
          <w:color w:val="3D3D3D"/>
          <w:shd w:val="clear" w:color="auto" w:fill="FFFFFF"/>
          <w:lang w:eastAsia="zh-CN"/>
        </w:rPr>
        <w:t>. El acceso a Trogir es fácil, ya que </w:t>
      </w:r>
      <w:r w:rsidRPr="00DF15ED">
        <w:rPr>
          <w:rFonts w:ascii="Calibri" w:eastAsia="Times New Roman" w:hAnsi="Calibri" w:cs="Calibri"/>
          <w:color w:val="3D3D3D"/>
          <w:bdr w:val="none" w:sz="0" w:space="0" w:color="auto" w:frame="1"/>
          <w:shd w:val="clear" w:color="auto" w:fill="FFFFFF"/>
          <w:lang w:eastAsia="zh-CN"/>
        </w:rPr>
        <w:t>se encuentra a solo 27 km de Split</w:t>
      </w:r>
      <w:r w:rsidRPr="00DF15ED">
        <w:rPr>
          <w:rFonts w:ascii="Calibri" w:eastAsia="Times New Roman" w:hAnsi="Calibri" w:cs="Calibri"/>
          <w:color w:val="3D3D3D"/>
          <w:shd w:val="clear" w:color="auto" w:fill="FFFFFF"/>
          <w:lang w:eastAsia="zh-CN"/>
        </w:rPr>
        <w:t xml:space="preserve">. </w:t>
      </w:r>
    </w:p>
    <w:p w14:paraId="06320917" w14:textId="77777777" w:rsidR="00DF15ED" w:rsidRPr="00DF15ED" w:rsidRDefault="00DF15ED" w:rsidP="00DF15ED">
      <w:pPr>
        <w:suppressAutoHyphens/>
        <w:snapToGrid w:val="0"/>
        <w:spacing w:after="0" w:line="240" w:lineRule="auto"/>
        <w:rPr>
          <w:rFonts w:ascii="Calibri" w:eastAsia="Times New Roman" w:hAnsi="Calibri" w:cs="Calibri"/>
          <w:color w:val="3D3D3D"/>
          <w:shd w:val="clear" w:color="auto" w:fill="FFFFFF"/>
          <w:lang w:eastAsia="zh-CN"/>
        </w:rPr>
      </w:pPr>
    </w:p>
    <w:p w14:paraId="489371CD" w14:textId="77777777" w:rsidR="00DF15ED" w:rsidRPr="00DF15ED" w:rsidRDefault="00DF15ED" w:rsidP="00DF15ED">
      <w:pPr>
        <w:suppressAutoHyphens/>
        <w:snapToGrid w:val="0"/>
        <w:spacing w:after="0" w:line="240" w:lineRule="auto"/>
        <w:jc w:val="both"/>
        <w:rPr>
          <w:rFonts w:ascii="Calibri" w:eastAsia="Times New Roman" w:hAnsi="Calibri" w:cs="Calibri"/>
          <w:color w:val="3D3D3D"/>
          <w:shd w:val="clear" w:color="auto" w:fill="FFFFFF"/>
          <w:lang w:eastAsia="zh-CN"/>
        </w:rPr>
      </w:pPr>
      <w:r w:rsidRPr="00DF15ED">
        <w:rPr>
          <w:rFonts w:ascii="Calibri" w:eastAsia="Times New Roman" w:hAnsi="Calibri" w:cs="Calibri"/>
          <w:color w:val="3D3D3D"/>
          <w:shd w:val="clear" w:color="auto" w:fill="FFFFFF"/>
          <w:lang w:eastAsia="zh-CN"/>
        </w:rPr>
        <w:t xml:space="preserve">               Declararla como sitio protegido merece que les contamos un poco de historia. </w:t>
      </w:r>
    </w:p>
    <w:p w14:paraId="5B819306" w14:textId="77777777" w:rsidR="00DF15ED" w:rsidRPr="00DF15ED" w:rsidRDefault="00DF15ED" w:rsidP="00DF15ED">
      <w:pPr>
        <w:suppressAutoHyphens/>
        <w:snapToGrid w:val="0"/>
        <w:spacing w:after="0" w:line="240" w:lineRule="auto"/>
        <w:rPr>
          <w:rFonts w:ascii="Calibri" w:eastAsia="Times New Roman" w:hAnsi="Calibri" w:cs="Calibri"/>
          <w:color w:val="3D3D3D"/>
          <w:shd w:val="clear" w:color="auto" w:fill="FFFFFF"/>
          <w:lang w:eastAsia="zh-CN"/>
        </w:rPr>
      </w:pPr>
    </w:p>
    <w:p w14:paraId="14F226F2" w14:textId="77777777" w:rsidR="00DF15ED" w:rsidRPr="00DF15ED" w:rsidRDefault="00DF15ED" w:rsidP="00DF15ED">
      <w:pPr>
        <w:suppressAutoHyphens/>
        <w:snapToGrid w:val="0"/>
        <w:spacing w:after="0" w:line="240" w:lineRule="auto"/>
        <w:jc w:val="both"/>
        <w:rPr>
          <w:rFonts w:ascii="Calibri" w:eastAsia="Times New Roman" w:hAnsi="Calibri" w:cs="Calibri"/>
          <w:color w:val="3D3D3D"/>
          <w:shd w:val="clear" w:color="auto" w:fill="FFFFFF"/>
          <w:lang w:eastAsia="zh-CN"/>
        </w:rPr>
      </w:pPr>
      <w:r w:rsidRPr="00DF15ED">
        <w:rPr>
          <w:rFonts w:ascii="Calibri" w:eastAsia="Times New Roman" w:hAnsi="Calibri" w:cs="Calibri"/>
          <w:color w:val="3D3D3D"/>
          <w:shd w:val="clear" w:color="auto" w:fill="FFFFFF"/>
          <w:lang w:eastAsia="zh-CN"/>
        </w:rPr>
        <w:t xml:space="preserve">               Fueron los griegos quienes la fundaron, originalmente como Tragurio, en el siglo III a. C. Con el tiempo, Trogir pasó por las manos de varios imperios. Entre ellos, destacaron los venecianos, el Imperio Romano y el imperio Austro-Húngaro. Sin embargo, fueron los venecianos quienes ocuparon Trogir durante casi 400 años. De allí el legado de </w:t>
      </w:r>
      <w:r w:rsidRPr="00DF15ED">
        <w:rPr>
          <w:rFonts w:ascii="Calibri" w:eastAsia="Times New Roman" w:hAnsi="Calibri" w:cs="Calibri"/>
          <w:color w:val="3D3D3D"/>
          <w:bdr w:val="none" w:sz="0" w:space="0" w:color="auto" w:frame="1"/>
          <w:shd w:val="clear" w:color="auto" w:fill="FFFFFF"/>
          <w:lang w:eastAsia="zh-CN"/>
        </w:rPr>
        <w:t>edificios renacentistas y barrocos</w:t>
      </w:r>
      <w:r w:rsidRPr="00DF15ED">
        <w:rPr>
          <w:rFonts w:ascii="Calibri" w:eastAsia="Times New Roman" w:hAnsi="Calibri" w:cs="Calibri"/>
          <w:color w:val="3D3D3D"/>
          <w:shd w:val="clear" w:color="auto" w:fill="FFFFFF"/>
          <w:lang w:eastAsia="zh-CN"/>
        </w:rPr>
        <w:t> que son el sello distintivo de Trogir. Finalmente, pasó a formar parte de Yugoslavia y posteriormente (en 1991), de Croacia.</w:t>
      </w:r>
    </w:p>
    <w:p w14:paraId="28CCDC9F" w14:textId="77777777" w:rsidR="00DF15ED" w:rsidRPr="00DF15ED" w:rsidRDefault="00DF15ED" w:rsidP="00DF15ED">
      <w:pPr>
        <w:suppressAutoHyphens/>
        <w:snapToGrid w:val="0"/>
        <w:spacing w:after="0" w:line="240" w:lineRule="auto"/>
        <w:jc w:val="both"/>
        <w:rPr>
          <w:rFonts w:ascii="Calibri" w:eastAsia="Times New Roman" w:hAnsi="Calibri" w:cs="Calibri"/>
          <w:color w:val="3D3D3D"/>
          <w:shd w:val="clear" w:color="auto" w:fill="FFFFFF"/>
          <w:lang w:eastAsia="zh-CN"/>
        </w:rPr>
      </w:pPr>
    </w:p>
    <w:p w14:paraId="563876E8" w14:textId="77777777" w:rsidR="00DF15ED" w:rsidRPr="00DF15ED" w:rsidRDefault="00DF15ED" w:rsidP="00DF15ED">
      <w:pPr>
        <w:suppressAutoHyphens/>
        <w:snapToGrid w:val="0"/>
        <w:spacing w:after="0" w:line="240" w:lineRule="auto"/>
        <w:jc w:val="both"/>
        <w:rPr>
          <w:rFonts w:ascii="Calibri" w:eastAsia="Times New Roman" w:hAnsi="Calibri" w:cs="Calibri"/>
          <w:color w:val="3D3D3D"/>
          <w:shd w:val="clear" w:color="auto" w:fill="FFFFFF"/>
          <w:lang w:eastAsia="zh-CN"/>
        </w:rPr>
      </w:pPr>
      <w:r w:rsidRPr="00DF15ED">
        <w:rPr>
          <w:rFonts w:ascii="Calibri" w:eastAsia="Times New Roman" w:hAnsi="Calibri" w:cs="Calibri"/>
          <w:color w:val="3D3D3D"/>
          <w:shd w:val="clear" w:color="auto" w:fill="FFFFFF"/>
          <w:lang w:eastAsia="zh-CN"/>
        </w:rPr>
        <w:t xml:space="preserve">              El centro histórico de Trogir está amurallado desde el siglo XV. En la actualidad, es posible acceder a esta zona a través de callejuelas que se abrieron junto a los edificios, pero sigue siendo una experiencia interesante atravesar las antiguas puertas de la ciudad.</w:t>
      </w:r>
    </w:p>
    <w:p w14:paraId="4F36967F" w14:textId="77777777" w:rsidR="00DF15ED" w:rsidRPr="00DF15ED" w:rsidRDefault="00DF15ED" w:rsidP="00DF15ED">
      <w:pPr>
        <w:suppressAutoHyphens/>
        <w:snapToGrid w:val="0"/>
        <w:spacing w:after="0" w:line="240" w:lineRule="auto"/>
        <w:jc w:val="both"/>
        <w:rPr>
          <w:rFonts w:ascii="Segoe UI" w:eastAsia="Times New Roman" w:hAnsi="Segoe UI" w:cs="Segoe UI"/>
          <w:color w:val="3D3D3D"/>
          <w:shd w:val="clear" w:color="auto" w:fill="FFFFFF"/>
          <w:lang w:eastAsia="zh-CN"/>
        </w:rPr>
      </w:pPr>
    </w:p>
    <w:p w14:paraId="7C385568" w14:textId="77777777" w:rsidR="00DF15ED" w:rsidRPr="00DF15ED" w:rsidRDefault="00DF15ED" w:rsidP="00DF15ED">
      <w:pPr>
        <w:keepNext/>
        <w:shd w:val="clear" w:color="auto" w:fill="FFFFFF"/>
        <w:suppressAutoHyphens/>
        <w:spacing w:after="0" w:line="240" w:lineRule="auto"/>
        <w:textAlignment w:val="baseline"/>
        <w:outlineLvl w:val="1"/>
        <w:rPr>
          <w:rFonts w:ascii="Calibri" w:eastAsia="Times New Roman" w:hAnsi="Calibri" w:cs="Calibri"/>
          <w:b/>
          <w:bCs/>
          <w:iCs/>
          <w:lang w:eastAsia="zh-CN"/>
        </w:rPr>
      </w:pPr>
      <w:r w:rsidRPr="00DF15ED">
        <w:rPr>
          <w:rFonts w:ascii="Calibri" w:eastAsia="Times New Roman" w:hAnsi="Calibri" w:cs="Calibri"/>
          <w:b/>
          <w:bCs/>
          <w:iCs/>
          <w:bdr w:val="none" w:sz="0" w:space="0" w:color="auto" w:frame="1"/>
          <w:lang w:eastAsia="zh-CN"/>
        </w:rPr>
        <w:t>¿Qué ver en Trogir?</w:t>
      </w:r>
    </w:p>
    <w:p w14:paraId="18317DBB" w14:textId="77777777" w:rsidR="00DF15ED" w:rsidRPr="00DF15ED" w:rsidRDefault="00DF15ED" w:rsidP="00DF15ED">
      <w:pPr>
        <w:spacing w:after="0" w:line="360" w:lineRule="auto"/>
        <w:textAlignment w:val="baseline"/>
        <w:rPr>
          <w:rFonts w:ascii="Calibri" w:eastAsia="Times New Roman" w:hAnsi="Calibri" w:cs="Calibri"/>
          <w:bCs/>
          <w:lang w:eastAsia="zh-CN"/>
        </w:rPr>
      </w:pPr>
      <w:r w:rsidRPr="00DF15ED">
        <w:rPr>
          <w:rFonts w:ascii="Calibri" w:eastAsia="Times New Roman" w:hAnsi="Calibri" w:cs="Calibri"/>
          <w:bCs/>
          <w:lang w:eastAsia="zh-CN"/>
        </w:rPr>
        <w:t xml:space="preserve">       </w:t>
      </w:r>
      <w:hyperlink r:id="rId16" w:anchor="Catedral_de_San_Lorenzo" w:history="1">
        <w:r w:rsidRPr="00DF15ED">
          <w:rPr>
            <w:rFonts w:ascii="Calibri" w:eastAsia="Times New Roman" w:hAnsi="Calibri" w:cs="Calibri"/>
            <w:bCs/>
            <w:bdr w:val="none" w:sz="0" w:space="0" w:color="auto" w:frame="1"/>
            <w:lang w:eastAsia="zh-CN"/>
          </w:rPr>
          <w:t>Catedral de San Lorenzo</w:t>
        </w:r>
      </w:hyperlink>
    </w:p>
    <w:p w14:paraId="3DB127A8" w14:textId="77777777" w:rsidR="00DF15ED" w:rsidRPr="00DF15ED" w:rsidRDefault="00DF15ED" w:rsidP="00DF15ED">
      <w:pPr>
        <w:spacing w:after="0" w:line="360" w:lineRule="auto"/>
        <w:ind w:left="360"/>
        <w:textAlignment w:val="baseline"/>
        <w:rPr>
          <w:rFonts w:ascii="Calibri" w:eastAsia="Times New Roman" w:hAnsi="Calibri" w:cs="Calibri"/>
          <w:bCs/>
          <w:lang w:eastAsia="zh-CN"/>
        </w:rPr>
      </w:pPr>
      <w:hyperlink r:id="rId17" w:anchor="Palacio_Cipiko" w:history="1">
        <w:r w:rsidRPr="00DF15ED">
          <w:rPr>
            <w:rFonts w:ascii="Calibri" w:eastAsia="Times New Roman" w:hAnsi="Calibri" w:cs="Calibri"/>
            <w:bCs/>
            <w:bdr w:val="none" w:sz="0" w:space="0" w:color="auto" w:frame="1"/>
            <w:lang w:eastAsia="zh-CN"/>
          </w:rPr>
          <w:t>Palacio Čipiko</w:t>
        </w:r>
      </w:hyperlink>
    </w:p>
    <w:p w14:paraId="504B1EC3" w14:textId="77777777" w:rsidR="00DF15ED" w:rsidRPr="00DF15ED" w:rsidRDefault="00DF15ED" w:rsidP="00DF15ED">
      <w:pPr>
        <w:spacing w:after="0" w:line="360" w:lineRule="auto"/>
        <w:ind w:left="360"/>
        <w:textAlignment w:val="baseline"/>
        <w:rPr>
          <w:rFonts w:ascii="Calibri" w:eastAsia="Times New Roman" w:hAnsi="Calibri" w:cs="Calibri"/>
          <w:bCs/>
          <w:lang w:eastAsia="zh-CN"/>
        </w:rPr>
      </w:pPr>
      <w:hyperlink r:id="rId18" w:anchor="La_Torre_del_Reloj_y_la_Logia" w:history="1">
        <w:r w:rsidRPr="00DF15ED">
          <w:rPr>
            <w:rFonts w:ascii="Calibri" w:eastAsia="Times New Roman" w:hAnsi="Calibri" w:cs="Calibri"/>
            <w:bCs/>
            <w:bdr w:val="none" w:sz="0" w:space="0" w:color="auto" w:frame="1"/>
            <w:lang w:eastAsia="zh-CN"/>
          </w:rPr>
          <w:t>La Torre del Reloj y la Logia</w:t>
        </w:r>
      </w:hyperlink>
    </w:p>
    <w:bookmarkStart w:id="0" w:name="_Hlk109291947"/>
    <w:p w14:paraId="6CE80AA9" w14:textId="77777777" w:rsidR="00DF15ED" w:rsidRPr="00DF15ED" w:rsidRDefault="00DF15ED" w:rsidP="00DF15ED">
      <w:pPr>
        <w:spacing w:after="0" w:line="360" w:lineRule="auto"/>
        <w:ind w:left="360"/>
        <w:textAlignment w:val="baseline"/>
        <w:rPr>
          <w:rFonts w:ascii="Calibri" w:eastAsia="Times New Roman" w:hAnsi="Calibri" w:cs="Calibri"/>
          <w:bCs/>
          <w:lang w:eastAsia="zh-CN"/>
        </w:rPr>
      </w:pPr>
      <w:r w:rsidRPr="00DF15ED">
        <w:rPr>
          <w:rFonts w:ascii="Calibri" w:eastAsia="Times New Roman" w:hAnsi="Calibri" w:cs="Calibri"/>
          <w:bCs/>
          <w:lang w:eastAsia="zh-CN"/>
        </w:rPr>
        <w:fldChar w:fldCharType="begin"/>
      </w:r>
      <w:r w:rsidRPr="00DF15ED">
        <w:rPr>
          <w:rFonts w:ascii="Calibri" w:eastAsia="Times New Roman" w:hAnsi="Calibri" w:cs="Calibri"/>
          <w:bCs/>
          <w:lang w:eastAsia="zh-CN"/>
        </w:rPr>
        <w:instrText xml:space="preserve"> HYPERLINK "https://viajerosocultos.com/visitamos-el-pueblo-de-trogir-en-croacia/" \l "Museo_de_Arte_Sacro" </w:instrText>
      </w:r>
      <w:r w:rsidRPr="00DF15ED">
        <w:rPr>
          <w:rFonts w:ascii="Calibri" w:eastAsia="Times New Roman" w:hAnsi="Calibri" w:cs="Calibri"/>
          <w:bCs/>
          <w:lang w:eastAsia="zh-CN"/>
        </w:rPr>
        <w:fldChar w:fldCharType="separate"/>
      </w:r>
      <w:r w:rsidRPr="00DF15ED">
        <w:rPr>
          <w:rFonts w:ascii="Calibri" w:eastAsia="Times New Roman" w:hAnsi="Calibri" w:cs="Calibri"/>
          <w:bCs/>
          <w:bdr w:val="none" w:sz="0" w:space="0" w:color="auto" w:frame="1"/>
          <w:lang w:eastAsia="zh-CN"/>
        </w:rPr>
        <w:t>Museo de Arte Sacro</w:t>
      </w:r>
      <w:r w:rsidRPr="00DF15ED">
        <w:rPr>
          <w:rFonts w:ascii="Calibri" w:eastAsia="Times New Roman" w:hAnsi="Calibri" w:cs="Calibri"/>
          <w:bCs/>
          <w:lang w:eastAsia="zh-CN"/>
        </w:rPr>
        <w:fldChar w:fldCharType="end"/>
      </w:r>
    </w:p>
    <w:bookmarkEnd w:id="0"/>
    <w:p w14:paraId="1CEDDDD9" w14:textId="77777777" w:rsidR="00DF15ED" w:rsidRPr="00DF15ED" w:rsidRDefault="00DF15ED" w:rsidP="00DF15ED">
      <w:pPr>
        <w:spacing w:after="0" w:line="360" w:lineRule="auto"/>
        <w:ind w:left="360"/>
        <w:textAlignment w:val="baseline"/>
        <w:rPr>
          <w:rFonts w:ascii="Calibri" w:eastAsia="Times New Roman" w:hAnsi="Calibri" w:cs="Calibri"/>
          <w:bCs/>
          <w:lang w:eastAsia="zh-CN"/>
        </w:rPr>
      </w:pPr>
      <w:r w:rsidRPr="00DF15ED">
        <w:rPr>
          <w:rFonts w:ascii="Calibri" w:eastAsia="Times New Roman" w:hAnsi="Calibri" w:cs="Calibri"/>
          <w:bCs/>
          <w:lang w:eastAsia="zh-CN"/>
        </w:rPr>
        <w:fldChar w:fldCharType="begin"/>
      </w:r>
      <w:r w:rsidRPr="00DF15ED">
        <w:rPr>
          <w:rFonts w:ascii="Calibri" w:eastAsia="Times New Roman" w:hAnsi="Calibri" w:cs="Calibri"/>
          <w:bCs/>
          <w:lang w:eastAsia="zh-CN"/>
        </w:rPr>
        <w:instrText xml:space="preserve"> HYPERLINK "https://viajerosocultos.com/visitamos-el-pueblo-de-trogir-en-croacia/" \l "Iglesia_de_San_Salvador" </w:instrText>
      </w:r>
      <w:r w:rsidRPr="00DF15ED">
        <w:rPr>
          <w:rFonts w:ascii="Calibri" w:eastAsia="Times New Roman" w:hAnsi="Calibri" w:cs="Calibri"/>
          <w:bCs/>
          <w:lang w:eastAsia="zh-CN"/>
        </w:rPr>
        <w:fldChar w:fldCharType="separate"/>
      </w:r>
      <w:r w:rsidRPr="00DF15ED">
        <w:rPr>
          <w:rFonts w:ascii="Calibri" w:eastAsia="Times New Roman" w:hAnsi="Calibri" w:cs="Calibri"/>
          <w:bCs/>
          <w:bdr w:val="none" w:sz="0" w:space="0" w:color="auto" w:frame="1"/>
          <w:lang w:eastAsia="zh-CN"/>
        </w:rPr>
        <w:t>Iglesia de San Salvador</w:t>
      </w:r>
      <w:r w:rsidRPr="00DF15ED">
        <w:rPr>
          <w:rFonts w:ascii="Calibri" w:eastAsia="Times New Roman" w:hAnsi="Calibri" w:cs="Calibri"/>
          <w:bCs/>
          <w:lang w:eastAsia="zh-CN"/>
        </w:rPr>
        <w:fldChar w:fldCharType="end"/>
      </w:r>
    </w:p>
    <w:p w14:paraId="6C648966" w14:textId="77777777" w:rsidR="00DF15ED" w:rsidRPr="00DF15ED" w:rsidRDefault="00DF15ED" w:rsidP="00DF15ED">
      <w:pPr>
        <w:spacing w:after="0" w:line="360" w:lineRule="auto"/>
        <w:ind w:left="360"/>
        <w:textAlignment w:val="baseline"/>
        <w:rPr>
          <w:rFonts w:ascii="Calibri" w:eastAsia="Times New Roman" w:hAnsi="Calibri" w:cs="Calibri"/>
          <w:bCs/>
          <w:lang w:eastAsia="zh-CN"/>
        </w:rPr>
      </w:pPr>
      <w:r w:rsidRPr="00DF15ED">
        <w:rPr>
          <w:rFonts w:ascii="Calibri" w:eastAsia="Times New Roman" w:hAnsi="Calibri" w:cs="Calibri"/>
          <w:bCs/>
          <w:lang w:eastAsia="zh-CN"/>
        </w:rPr>
        <w:t>Convento de San Nicolás - Kairós</w:t>
      </w:r>
    </w:p>
    <w:p w14:paraId="67F7F767" w14:textId="77777777" w:rsidR="00DF15ED" w:rsidRPr="00DF15ED" w:rsidRDefault="00DF15ED" w:rsidP="00DF15ED">
      <w:pPr>
        <w:spacing w:after="0" w:line="360" w:lineRule="auto"/>
        <w:ind w:left="360"/>
        <w:textAlignment w:val="baseline"/>
        <w:rPr>
          <w:rFonts w:ascii="Calibri" w:eastAsia="Times New Roman" w:hAnsi="Calibri" w:cs="Calibri"/>
          <w:bCs/>
          <w:lang w:eastAsia="zh-CN"/>
        </w:rPr>
      </w:pPr>
      <w:hyperlink r:id="rId19" w:anchor="Palacio_de_los_rectores_o_Palacio_Ducal" w:history="1">
        <w:r w:rsidRPr="00DF15ED">
          <w:rPr>
            <w:rFonts w:ascii="Calibri" w:eastAsia="Times New Roman" w:hAnsi="Calibri" w:cs="Calibri"/>
            <w:bCs/>
            <w:bdr w:val="none" w:sz="0" w:space="0" w:color="auto" w:frame="1"/>
            <w:lang w:eastAsia="zh-CN"/>
          </w:rPr>
          <w:t>Palacio de los rectores o Palacio Ducal</w:t>
        </w:r>
      </w:hyperlink>
    </w:p>
    <w:p w14:paraId="2EDB133E" w14:textId="77777777" w:rsidR="00DF15ED" w:rsidRPr="00DF15ED" w:rsidRDefault="00DF15ED" w:rsidP="00DF15ED">
      <w:pPr>
        <w:spacing w:after="0" w:line="360" w:lineRule="auto"/>
        <w:ind w:left="360"/>
        <w:textAlignment w:val="baseline"/>
        <w:rPr>
          <w:rFonts w:ascii="Calibri" w:eastAsia="Times New Roman" w:hAnsi="Calibri" w:cs="Calibri"/>
          <w:bCs/>
          <w:lang w:eastAsia="zh-CN"/>
        </w:rPr>
      </w:pPr>
      <w:hyperlink r:id="rId20" w:anchor="Castillo_de_Kamerlengo_y_Torre_San_Marcos" w:history="1">
        <w:r w:rsidRPr="00DF15ED">
          <w:rPr>
            <w:rFonts w:ascii="Calibri" w:eastAsia="Times New Roman" w:hAnsi="Calibri" w:cs="Calibri"/>
            <w:bCs/>
            <w:lang w:eastAsia="zh-CN"/>
          </w:rPr>
          <w:t>F</w:t>
        </w:r>
        <w:r w:rsidRPr="00DF15ED">
          <w:rPr>
            <w:rFonts w:ascii="Calibri" w:eastAsia="Times New Roman" w:hAnsi="Calibri" w:cs="Calibri"/>
            <w:bCs/>
            <w:bdr w:val="none" w:sz="0" w:space="0" w:color="auto" w:frame="1"/>
            <w:lang w:eastAsia="zh-CN"/>
          </w:rPr>
          <w:t>ortaleza de Kamerlengo y Torre San Marcos</w:t>
        </w:r>
      </w:hyperlink>
    </w:p>
    <w:p w14:paraId="257E0FC9" w14:textId="77777777" w:rsidR="00DF15ED" w:rsidRPr="00DF15ED" w:rsidRDefault="00DF15ED" w:rsidP="00DF15ED">
      <w:pPr>
        <w:spacing w:after="0" w:line="360" w:lineRule="auto"/>
        <w:ind w:left="360"/>
        <w:textAlignment w:val="baseline"/>
        <w:rPr>
          <w:rFonts w:ascii="Calibri" w:eastAsia="Times New Roman" w:hAnsi="Calibri" w:cs="Calibri"/>
          <w:bCs/>
          <w:lang w:eastAsia="zh-CN"/>
        </w:rPr>
      </w:pPr>
      <w:r w:rsidRPr="00DF15ED">
        <w:rPr>
          <w:rFonts w:ascii="Calibri" w:eastAsia="Times New Roman" w:hAnsi="Calibri" w:cs="Calibri"/>
          <w:bCs/>
          <w:lang w:eastAsia="zh-CN"/>
        </w:rPr>
        <w:t>Riva- Paseo Marítimo</w:t>
      </w:r>
    </w:p>
    <w:p w14:paraId="703058D3" w14:textId="77777777" w:rsidR="00DF15ED" w:rsidRPr="00DF15ED" w:rsidRDefault="00DF15ED" w:rsidP="00DF15ED">
      <w:pPr>
        <w:spacing w:after="0" w:line="360" w:lineRule="auto"/>
        <w:ind w:left="360"/>
        <w:textAlignment w:val="baseline"/>
        <w:rPr>
          <w:rFonts w:ascii="Calibri" w:eastAsia="Times New Roman" w:hAnsi="Calibri" w:cs="Calibri"/>
          <w:bCs/>
          <w:lang w:eastAsia="zh-CN"/>
        </w:rPr>
      </w:pPr>
      <w:r w:rsidRPr="00DF15ED">
        <w:rPr>
          <w:rFonts w:ascii="Calibri" w:eastAsia="Times New Roman" w:hAnsi="Calibri" w:cs="Calibri"/>
          <w:bCs/>
          <w:lang w:eastAsia="zh-CN"/>
        </w:rPr>
        <w:t>Calles de Trogir</w:t>
      </w:r>
    </w:p>
    <w:p w14:paraId="09CC8972" w14:textId="77777777" w:rsidR="00DF15ED" w:rsidRPr="00DF15ED" w:rsidRDefault="00DF15ED" w:rsidP="00DF15ED">
      <w:pPr>
        <w:spacing w:after="0" w:line="360" w:lineRule="auto"/>
        <w:ind w:left="360"/>
        <w:textAlignment w:val="baseline"/>
        <w:rPr>
          <w:rFonts w:ascii="Calibri" w:eastAsia="Times New Roman" w:hAnsi="Calibri" w:cs="Calibri"/>
          <w:bCs/>
          <w:lang w:eastAsia="zh-CN"/>
        </w:rPr>
      </w:pPr>
      <w:r w:rsidRPr="00DF15ED">
        <w:rPr>
          <w:rFonts w:ascii="Calibri" w:eastAsia="Times New Roman" w:hAnsi="Calibri" w:cs="Calibri"/>
          <w:bCs/>
          <w:lang w:eastAsia="zh-CN"/>
        </w:rPr>
        <w:t>Puentes</w:t>
      </w:r>
    </w:p>
    <w:p w14:paraId="06C19862" w14:textId="77777777" w:rsidR="00DF15ED" w:rsidRPr="00DF15ED" w:rsidRDefault="00DF15ED" w:rsidP="00DF15ED">
      <w:pPr>
        <w:spacing w:after="0" w:line="360" w:lineRule="auto"/>
        <w:ind w:left="360"/>
        <w:textAlignment w:val="baseline"/>
        <w:rPr>
          <w:rFonts w:ascii="Calibri" w:eastAsia="Times New Roman" w:hAnsi="Calibri" w:cs="Calibri"/>
          <w:bCs/>
          <w:lang w:eastAsia="zh-CN"/>
        </w:rPr>
      </w:pPr>
      <w:r w:rsidRPr="00DF15ED">
        <w:rPr>
          <w:rFonts w:ascii="Calibri" w:eastAsia="Times New Roman" w:hAnsi="Calibri" w:cs="Calibri"/>
          <w:bCs/>
          <w:lang w:eastAsia="zh-CN"/>
        </w:rPr>
        <w:t>Astillero de Trogir</w:t>
      </w:r>
    </w:p>
    <w:p w14:paraId="2FA457FC" w14:textId="6A6F053C" w:rsidR="00DF15ED" w:rsidRDefault="00DF15ED" w:rsidP="00DF15ED">
      <w:pPr>
        <w:spacing w:after="0" w:line="240" w:lineRule="auto"/>
        <w:textAlignment w:val="baseline"/>
        <w:rPr>
          <w:rFonts w:ascii="Calibri" w:eastAsia="Times New Roman" w:hAnsi="Calibri" w:cs="Calibri"/>
          <w:bCs/>
          <w:lang w:eastAsia="zh-CN"/>
        </w:rPr>
      </w:pPr>
    </w:p>
    <w:p w14:paraId="4028B84C" w14:textId="77777777" w:rsidR="00AA7C9E" w:rsidRPr="00DF15ED" w:rsidRDefault="00AA7C9E" w:rsidP="00DF15ED">
      <w:pPr>
        <w:spacing w:after="0" w:line="240" w:lineRule="auto"/>
        <w:textAlignment w:val="baseline"/>
        <w:rPr>
          <w:rFonts w:ascii="inherit" w:eastAsia="Times New Roman" w:hAnsi="inherit" w:cs="Segoe UI"/>
          <w:b/>
          <w:sz w:val="24"/>
          <w:szCs w:val="24"/>
          <w:lang w:eastAsia="zh-CN"/>
        </w:rPr>
      </w:pPr>
    </w:p>
    <w:p w14:paraId="4ED03922" w14:textId="77777777" w:rsidR="00DF15ED" w:rsidRPr="00DF15ED" w:rsidRDefault="00DF15ED" w:rsidP="00DF15ED">
      <w:pPr>
        <w:spacing w:after="0" w:line="240" w:lineRule="auto"/>
        <w:ind w:left="360"/>
        <w:textAlignment w:val="baseline"/>
        <w:rPr>
          <w:rFonts w:ascii="inherit" w:eastAsia="Times New Roman" w:hAnsi="inherit" w:cs="Segoe UI"/>
          <w:b/>
          <w:sz w:val="24"/>
          <w:szCs w:val="24"/>
          <w:lang w:eastAsia="zh-CN"/>
        </w:rPr>
      </w:pPr>
      <w:r w:rsidRPr="00DF15ED">
        <w:rPr>
          <w:rFonts w:ascii="inherit" w:eastAsia="Times New Roman" w:hAnsi="inherit" w:cs="Segoe UI"/>
          <w:b/>
          <w:sz w:val="24"/>
          <w:szCs w:val="24"/>
          <w:lang w:eastAsia="zh-CN"/>
        </w:rPr>
        <w:t>Catedral de San Lorenzo</w:t>
      </w:r>
    </w:p>
    <w:p w14:paraId="252CBE58" w14:textId="77777777" w:rsidR="00DF15ED" w:rsidRPr="00DF15ED" w:rsidRDefault="00DF15ED" w:rsidP="00DF15ED">
      <w:pPr>
        <w:spacing w:after="0" w:line="240" w:lineRule="auto"/>
        <w:ind w:left="360"/>
        <w:jc w:val="both"/>
        <w:textAlignment w:val="baseline"/>
        <w:rPr>
          <w:rFonts w:ascii="inherit" w:eastAsia="Times New Roman" w:hAnsi="inherit" w:cs="Segoe UI"/>
          <w:b/>
          <w:sz w:val="24"/>
          <w:szCs w:val="24"/>
          <w:lang w:eastAsia="zh-CN"/>
        </w:rPr>
      </w:pPr>
    </w:p>
    <w:p w14:paraId="408F0C83" w14:textId="2A7A6206" w:rsidR="00DF15ED" w:rsidRPr="00DF15ED" w:rsidRDefault="00DF15ED" w:rsidP="00DF15ED">
      <w:pPr>
        <w:spacing w:after="0" w:line="240" w:lineRule="auto"/>
        <w:ind w:left="360"/>
        <w:jc w:val="center"/>
        <w:textAlignment w:val="baseline"/>
        <w:rPr>
          <w:rFonts w:ascii="inherit" w:eastAsia="Times New Roman" w:hAnsi="inherit" w:cs="Segoe UI"/>
          <w:b/>
          <w:sz w:val="24"/>
          <w:szCs w:val="24"/>
          <w:lang w:eastAsia="zh-CN"/>
        </w:rPr>
      </w:pPr>
      <w:r w:rsidRPr="00DF15ED">
        <w:rPr>
          <w:rFonts w:ascii="inherit" w:eastAsia="Times New Roman" w:hAnsi="inherit" w:cs="Segoe UI"/>
          <w:b/>
          <w:noProof/>
          <w:sz w:val="24"/>
          <w:szCs w:val="24"/>
          <w:lang w:eastAsia="zh-CN"/>
        </w:rPr>
        <w:drawing>
          <wp:inline distT="0" distB="0" distL="0" distR="0" wp14:anchorId="3AD9813E" wp14:editId="434C8146">
            <wp:extent cx="3895090" cy="2514600"/>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95090" cy="2514600"/>
                    </a:xfrm>
                    <a:prstGeom prst="rect">
                      <a:avLst/>
                    </a:prstGeom>
                    <a:noFill/>
                  </pic:spPr>
                </pic:pic>
              </a:graphicData>
            </a:graphic>
          </wp:inline>
        </w:drawing>
      </w:r>
    </w:p>
    <w:p w14:paraId="4ADFCF90" w14:textId="77777777" w:rsidR="00DF15ED" w:rsidRPr="00DF15ED" w:rsidRDefault="00DF15ED" w:rsidP="00DF15ED">
      <w:pPr>
        <w:spacing w:after="0" w:line="240" w:lineRule="auto"/>
        <w:ind w:left="360"/>
        <w:jc w:val="center"/>
        <w:textAlignment w:val="baseline"/>
        <w:rPr>
          <w:rFonts w:ascii="inherit" w:eastAsia="Times New Roman" w:hAnsi="inherit" w:cs="Segoe UI"/>
          <w:b/>
          <w:sz w:val="24"/>
          <w:szCs w:val="24"/>
          <w:lang w:eastAsia="zh-CN"/>
        </w:rPr>
      </w:pPr>
    </w:p>
    <w:p w14:paraId="07D179BA" w14:textId="425ABF01" w:rsidR="00DF15ED" w:rsidRPr="00DF15ED" w:rsidRDefault="00DF15ED" w:rsidP="00AA7C9E">
      <w:pPr>
        <w:spacing w:after="0" w:line="240" w:lineRule="auto"/>
        <w:ind w:left="360"/>
        <w:textAlignment w:val="baseline"/>
        <w:rPr>
          <w:rFonts w:ascii="Calibri" w:eastAsia="Times New Roman" w:hAnsi="Calibri" w:cs="Calibri"/>
          <w:bCs/>
          <w:sz w:val="24"/>
          <w:szCs w:val="24"/>
          <w:lang w:eastAsia="zh-CN"/>
        </w:rPr>
      </w:pPr>
      <w:r w:rsidRPr="00DF15ED">
        <w:rPr>
          <w:rFonts w:ascii="Calibri" w:eastAsia="Times New Roman" w:hAnsi="Calibri" w:cs="Calibri"/>
          <w:bCs/>
          <w:sz w:val="24"/>
          <w:szCs w:val="24"/>
          <w:lang w:eastAsia="zh-CN"/>
        </w:rPr>
        <w:t xml:space="preserve">           En la plaza principal del casco antiguo de Trogir, se encuentra la prominente Catedral de San Lorenzo y su campanario. La Catedral de San Lorenzo se construyó entre los siglos XIII y XV y es arquitectónicamente impresionante.</w:t>
      </w:r>
    </w:p>
    <w:p w14:paraId="0D881BC3" w14:textId="65C03C8F" w:rsidR="00DF15ED" w:rsidRDefault="00DF15ED" w:rsidP="00AA7C9E">
      <w:pPr>
        <w:spacing w:after="0" w:line="240" w:lineRule="auto"/>
        <w:ind w:left="360"/>
        <w:textAlignment w:val="baseline"/>
        <w:rPr>
          <w:rFonts w:ascii="Calibri" w:eastAsia="Times New Roman" w:hAnsi="Calibri" w:cs="Calibri"/>
          <w:bCs/>
          <w:sz w:val="24"/>
          <w:szCs w:val="24"/>
          <w:lang w:eastAsia="zh-CN"/>
        </w:rPr>
      </w:pPr>
      <w:r w:rsidRPr="00DF15ED">
        <w:rPr>
          <w:rFonts w:ascii="Calibri" w:eastAsia="Times New Roman" w:hAnsi="Calibri" w:cs="Calibri"/>
          <w:bCs/>
          <w:sz w:val="24"/>
          <w:szCs w:val="24"/>
          <w:lang w:eastAsia="zh-CN"/>
        </w:rPr>
        <w:t xml:space="preserve">           Mientras admiras la increíble artesanía que se empleó en el tallado y la construcción de la iglesia, puedes ver los estilos gótico, veneciano y románico en toda ella.</w:t>
      </w:r>
    </w:p>
    <w:p w14:paraId="1AE035F5" w14:textId="2682C315" w:rsidR="00AA7C9E" w:rsidRDefault="00AA7C9E" w:rsidP="00AA7C9E">
      <w:pPr>
        <w:spacing w:after="0" w:line="240" w:lineRule="auto"/>
        <w:ind w:left="360"/>
        <w:textAlignment w:val="baseline"/>
        <w:rPr>
          <w:rFonts w:ascii="Calibri" w:eastAsia="Times New Roman" w:hAnsi="Calibri" w:cs="Calibri"/>
          <w:bCs/>
          <w:sz w:val="24"/>
          <w:szCs w:val="24"/>
          <w:lang w:eastAsia="zh-CN"/>
        </w:rPr>
      </w:pPr>
    </w:p>
    <w:p w14:paraId="0182D69F" w14:textId="46E95BE1" w:rsidR="00AA7C9E" w:rsidRPr="00DF15ED" w:rsidRDefault="00AA7C9E" w:rsidP="00AA7C9E">
      <w:pPr>
        <w:spacing w:after="0" w:line="240" w:lineRule="auto"/>
        <w:ind w:left="360"/>
        <w:textAlignment w:val="baseline"/>
        <w:rPr>
          <w:rFonts w:ascii="Calibri" w:eastAsia="Times New Roman" w:hAnsi="Calibri" w:cs="Calibri"/>
          <w:bCs/>
          <w:sz w:val="24"/>
          <w:szCs w:val="24"/>
          <w:lang w:eastAsia="zh-CN"/>
        </w:rPr>
      </w:pPr>
      <w:r>
        <w:rPr>
          <w:rFonts w:ascii="Calibri" w:eastAsia="Times New Roman" w:hAnsi="Calibri" w:cs="Calibri"/>
          <w:bCs/>
          <w:noProof/>
          <w:sz w:val="24"/>
          <w:szCs w:val="24"/>
          <w:lang w:eastAsia="zh-CN"/>
        </w:rPr>
        <w:drawing>
          <wp:inline distT="0" distB="0" distL="0" distR="0" wp14:anchorId="257BE7EB" wp14:editId="208D7A2B">
            <wp:extent cx="2695575" cy="2048510"/>
            <wp:effectExtent l="0" t="0" r="9525" b="889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95575" cy="2048510"/>
                    </a:xfrm>
                    <a:prstGeom prst="rect">
                      <a:avLst/>
                    </a:prstGeom>
                    <a:noFill/>
                  </pic:spPr>
                </pic:pic>
              </a:graphicData>
            </a:graphic>
          </wp:inline>
        </w:drawing>
      </w:r>
      <w:r>
        <w:rPr>
          <w:rFonts w:ascii="Calibri" w:eastAsia="Times New Roman" w:hAnsi="Calibri" w:cs="Calibri"/>
          <w:bCs/>
          <w:sz w:val="24"/>
          <w:szCs w:val="24"/>
          <w:lang w:eastAsia="zh-CN"/>
        </w:rPr>
        <w:t xml:space="preserve">        </w:t>
      </w:r>
      <w:r>
        <w:rPr>
          <w:rFonts w:ascii="Calibri" w:eastAsia="Times New Roman" w:hAnsi="Calibri" w:cs="Calibri"/>
          <w:bCs/>
          <w:noProof/>
          <w:sz w:val="24"/>
          <w:szCs w:val="24"/>
          <w:lang w:eastAsia="zh-CN"/>
        </w:rPr>
        <w:drawing>
          <wp:inline distT="0" distB="0" distL="0" distR="0" wp14:anchorId="263EBE9C" wp14:editId="26D2753E">
            <wp:extent cx="2524125" cy="2084705"/>
            <wp:effectExtent l="0" t="0" r="9525" b="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4125" cy="2084705"/>
                    </a:xfrm>
                    <a:prstGeom prst="rect">
                      <a:avLst/>
                    </a:prstGeom>
                    <a:noFill/>
                  </pic:spPr>
                </pic:pic>
              </a:graphicData>
            </a:graphic>
          </wp:inline>
        </w:drawing>
      </w:r>
    </w:p>
    <w:p w14:paraId="399DBCAA" w14:textId="3EEADE85" w:rsidR="00DF15ED" w:rsidRPr="00DF15ED" w:rsidRDefault="00DF15ED" w:rsidP="00DF15ED">
      <w:pPr>
        <w:spacing w:after="0" w:line="240" w:lineRule="auto"/>
        <w:ind w:left="360"/>
        <w:jc w:val="center"/>
        <w:textAlignment w:val="baseline"/>
        <w:rPr>
          <w:rFonts w:ascii="Times New Roman" w:eastAsia="Times New Roman" w:hAnsi="Times New Roman" w:cs="Times New Roman"/>
          <w:sz w:val="24"/>
          <w:szCs w:val="24"/>
          <w:lang w:eastAsia="zh-CN"/>
        </w:rPr>
      </w:pPr>
      <w:r w:rsidRPr="00DF15ED">
        <w:rPr>
          <w:rFonts w:ascii="Times New Roman" w:eastAsia="Times New Roman" w:hAnsi="Times New Roman" w:cs="Times New Roman"/>
          <w:sz w:val="24"/>
          <w:szCs w:val="24"/>
          <w:lang w:eastAsia="zh-CN"/>
        </w:rPr>
        <w:t xml:space="preserve">    </w:t>
      </w:r>
    </w:p>
    <w:p w14:paraId="1D59DE82" w14:textId="536765EA" w:rsidR="00DF15ED" w:rsidRPr="00DF15ED" w:rsidRDefault="00DF15ED" w:rsidP="00AA7C9E">
      <w:pPr>
        <w:spacing w:after="0" w:line="240" w:lineRule="auto"/>
        <w:ind w:left="360"/>
        <w:jc w:val="center"/>
        <w:textAlignment w:val="baseline"/>
        <w:rPr>
          <w:rFonts w:ascii="Calibri" w:eastAsia="Times New Roman" w:hAnsi="Calibri" w:cs="Calibri"/>
          <w:bCs/>
          <w:sz w:val="24"/>
          <w:szCs w:val="24"/>
          <w:lang w:eastAsia="zh-CN"/>
        </w:rPr>
      </w:pPr>
      <w:r w:rsidRPr="00DF15ED">
        <w:rPr>
          <w:rFonts w:ascii="Calibri" w:eastAsia="Times New Roman" w:hAnsi="Calibri" w:cs="Calibri"/>
          <w:bCs/>
          <w:sz w:val="24"/>
          <w:szCs w:val="24"/>
          <w:lang w:eastAsia="zh-CN"/>
        </w:rPr>
        <w:t>La Torre campanario de la catedral es, sin dudas, uno de los elementos que más destacan en toda la ciudad y el punto más alto de Trogir.</w:t>
      </w:r>
    </w:p>
    <w:p w14:paraId="7176F932" w14:textId="14FACAC4" w:rsidR="00DF15ED" w:rsidRPr="00DF15ED" w:rsidRDefault="00DF15ED" w:rsidP="00AA7C9E">
      <w:pPr>
        <w:spacing w:after="0" w:line="240" w:lineRule="auto"/>
        <w:ind w:left="360"/>
        <w:jc w:val="both"/>
        <w:textAlignment w:val="baseline"/>
        <w:rPr>
          <w:rFonts w:ascii="Calibri" w:eastAsia="Times New Roman" w:hAnsi="Calibri" w:cs="Calibri"/>
          <w:bCs/>
          <w:sz w:val="24"/>
          <w:szCs w:val="24"/>
          <w:lang w:eastAsia="zh-CN"/>
        </w:rPr>
      </w:pPr>
      <w:r w:rsidRPr="00DF15ED">
        <w:rPr>
          <w:rFonts w:ascii="Calibri" w:eastAsia="Times New Roman" w:hAnsi="Calibri" w:cs="Calibri"/>
          <w:bCs/>
          <w:sz w:val="24"/>
          <w:szCs w:val="24"/>
          <w:lang w:eastAsia="zh-CN"/>
        </w:rPr>
        <w:t xml:space="preserve">           Las obras del campanario comenzaron a finales del siglo XIV, pero no se terminaron hasta finales del siglo XVI. El primer piso es de estilo gótico y fue construido por los maestros Stejpan y Matej. Después de haber sido demolido por los venecianos en 1420, fue restaurado por Matija Gojković. El segundo piso es de estilo gótico bajo y probablemente fue obra de maestros venecianos, ya que recuerda a las ventanas del famoso Palazzo Ca d'Oro veneciano. El último piso fue construido por Trifun Bokanić (1575-1609)</w:t>
      </w:r>
      <w:r w:rsidR="00AA7C9E">
        <w:rPr>
          <w:rFonts w:ascii="Calibri" w:eastAsia="Times New Roman" w:hAnsi="Calibri" w:cs="Calibri"/>
          <w:bCs/>
          <w:sz w:val="24"/>
          <w:szCs w:val="24"/>
          <w:lang w:eastAsia="zh-CN"/>
        </w:rPr>
        <w:t>.</w:t>
      </w:r>
    </w:p>
    <w:p w14:paraId="7C42F623" w14:textId="77777777" w:rsidR="00DF15ED" w:rsidRPr="00DF15ED" w:rsidRDefault="00DF15ED" w:rsidP="00AA7C9E">
      <w:pPr>
        <w:spacing w:after="0" w:line="240" w:lineRule="auto"/>
        <w:textAlignment w:val="baseline"/>
        <w:rPr>
          <w:rFonts w:ascii="Calibri" w:eastAsia="Times New Roman" w:hAnsi="Calibri" w:cs="Calibri"/>
          <w:bCs/>
          <w:sz w:val="24"/>
          <w:szCs w:val="24"/>
          <w:lang w:eastAsia="zh-CN"/>
        </w:rPr>
      </w:pPr>
    </w:p>
    <w:p w14:paraId="2FE98A09" w14:textId="77777777" w:rsidR="00DF15ED" w:rsidRPr="00DF15ED" w:rsidRDefault="00DF15ED" w:rsidP="00DF15ED">
      <w:pPr>
        <w:spacing w:after="0" w:line="240" w:lineRule="auto"/>
        <w:ind w:left="360"/>
        <w:textAlignment w:val="baseline"/>
        <w:rPr>
          <w:rFonts w:ascii="Calibri" w:eastAsia="Times New Roman" w:hAnsi="Calibri" w:cs="Calibri"/>
          <w:bCs/>
          <w:sz w:val="24"/>
          <w:szCs w:val="24"/>
          <w:lang w:eastAsia="zh-CN"/>
        </w:rPr>
      </w:pPr>
    </w:p>
    <w:p w14:paraId="0A21E3D0" w14:textId="74419053" w:rsidR="00DF15ED" w:rsidRPr="00DF15ED" w:rsidRDefault="00DF15ED" w:rsidP="00AA7C9E">
      <w:pPr>
        <w:spacing w:after="0" w:line="240" w:lineRule="auto"/>
        <w:ind w:left="360"/>
        <w:jc w:val="center"/>
        <w:textAlignment w:val="baseline"/>
        <w:rPr>
          <w:rFonts w:ascii="Calibri" w:eastAsia="Times New Roman" w:hAnsi="Calibri" w:cs="Calibri"/>
          <w:bCs/>
          <w:sz w:val="24"/>
          <w:szCs w:val="24"/>
          <w:lang w:eastAsia="zh-CN"/>
        </w:rPr>
      </w:pPr>
      <w:r w:rsidRPr="00DF15ED">
        <w:rPr>
          <w:rFonts w:ascii="Calibri" w:eastAsia="Times New Roman" w:hAnsi="Calibri" w:cs="Calibri"/>
          <w:bCs/>
          <w:noProof/>
          <w:sz w:val="24"/>
          <w:szCs w:val="24"/>
          <w:lang w:eastAsia="zh-CN"/>
        </w:rPr>
        <w:drawing>
          <wp:inline distT="0" distB="0" distL="0" distR="0" wp14:anchorId="5B4CF9F0" wp14:editId="23CCC4E7">
            <wp:extent cx="3630930" cy="1856105"/>
            <wp:effectExtent l="0" t="0" r="762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30930" cy="1856105"/>
                    </a:xfrm>
                    <a:prstGeom prst="rect">
                      <a:avLst/>
                    </a:prstGeom>
                    <a:noFill/>
                  </pic:spPr>
                </pic:pic>
              </a:graphicData>
            </a:graphic>
          </wp:inline>
        </w:drawing>
      </w:r>
    </w:p>
    <w:p w14:paraId="512D5AFC" w14:textId="77777777" w:rsidR="00DF15ED" w:rsidRPr="00DF15ED" w:rsidRDefault="00DF15ED" w:rsidP="00DF15ED">
      <w:pPr>
        <w:spacing w:after="0" w:line="240" w:lineRule="auto"/>
        <w:ind w:left="360"/>
        <w:jc w:val="center"/>
        <w:textAlignment w:val="baseline"/>
        <w:rPr>
          <w:rFonts w:ascii="Calibri" w:eastAsia="Times New Roman" w:hAnsi="Calibri" w:cs="Calibri"/>
          <w:bCs/>
          <w:sz w:val="24"/>
          <w:szCs w:val="24"/>
          <w:lang w:eastAsia="zh-CN"/>
        </w:rPr>
      </w:pPr>
      <w:r w:rsidRPr="00DF15ED">
        <w:rPr>
          <w:rFonts w:ascii="Calibri" w:eastAsia="Times New Roman" w:hAnsi="Calibri" w:cs="Calibri"/>
          <w:bCs/>
          <w:sz w:val="24"/>
          <w:szCs w:val="24"/>
          <w:lang w:eastAsia="zh-CN"/>
        </w:rPr>
        <w:t>El baptisterio   de la Catedral</w:t>
      </w:r>
    </w:p>
    <w:p w14:paraId="540846C5" w14:textId="77777777" w:rsidR="00DF15ED" w:rsidRPr="00DF15ED" w:rsidRDefault="00DF15ED" w:rsidP="00DF15ED">
      <w:pPr>
        <w:spacing w:after="0" w:line="240" w:lineRule="auto"/>
        <w:ind w:left="360"/>
        <w:textAlignment w:val="baseline"/>
        <w:rPr>
          <w:rFonts w:ascii="Calibri" w:eastAsia="Times New Roman" w:hAnsi="Calibri" w:cs="Calibri"/>
          <w:bCs/>
          <w:sz w:val="24"/>
          <w:szCs w:val="24"/>
          <w:lang w:eastAsia="zh-CN"/>
        </w:rPr>
      </w:pPr>
    </w:p>
    <w:p w14:paraId="5C8FC982" w14:textId="77777777" w:rsidR="00DF15ED" w:rsidRPr="00DF15ED" w:rsidRDefault="00DF15ED" w:rsidP="00DF15ED">
      <w:pPr>
        <w:spacing w:after="0" w:line="240" w:lineRule="auto"/>
        <w:ind w:left="360"/>
        <w:jc w:val="both"/>
        <w:textAlignment w:val="baseline"/>
        <w:rPr>
          <w:rFonts w:ascii="Calibri" w:eastAsia="Times New Roman" w:hAnsi="Calibri" w:cs="Calibri"/>
          <w:bCs/>
          <w:sz w:val="24"/>
          <w:szCs w:val="24"/>
          <w:lang w:eastAsia="zh-CN"/>
        </w:rPr>
      </w:pPr>
      <w:r w:rsidRPr="00DF15ED">
        <w:rPr>
          <w:rFonts w:ascii="Calibri" w:eastAsia="Times New Roman" w:hAnsi="Calibri" w:cs="Calibri"/>
          <w:bCs/>
          <w:sz w:val="24"/>
          <w:szCs w:val="24"/>
          <w:lang w:eastAsia="zh-CN"/>
        </w:rPr>
        <w:t xml:space="preserve">            El interior de la iglesia es precioso, con esculturas y obras de arte, incluido el baptisterio. Después de ver el interior de la catedral, sal y date la vuelta para fijarte en los detalles de la entrada principal y las estatuas. El talento que se puso en las tallas es increíble.</w:t>
      </w:r>
    </w:p>
    <w:p w14:paraId="0FAD1938" w14:textId="77777777" w:rsidR="00DF15ED" w:rsidRPr="00DF15ED" w:rsidRDefault="00DF15ED" w:rsidP="00AA7C9E">
      <w:pPr>
        <w:spacing w:after="0" w:line="240" w:lineRule="auto"/>
        <w:textAlignment w:val="baseline"/>
        <w:rPr>
          <w:rFonts w:ascii="Calibri" w:eastAsia="Times New Roman" w:hAnsi="Calibri" w:cs="Calibri"/>
          <w:bCs/>
          <w:sz w:val="24"/>
          <w:szCs w:val="24"/>
          <w:lang w:eastAsia="zh-CN"/>
        </w:rPr>
      </w:pPr>
    </w:p>
    <w:p w14:paraId="55B4196A" w14:textId="124AB92A" w:rsidR="00DF15ED" w:rsidRPr="00DF15ED" w:rsidRDefault="00DF15ED" w:rsidP="00AA7C9E">
      <w:pPr>
        <w:spacing w:after="0" w:line="240" w:lineRule="auto"/>
        <w:ind w:left="360"/>
        <w:jc w:val="center"/>
        <w:textAlignment w:val="baseline"/>
        <w:rPr>
          <w:rFonts w:ascii="Calibri" w:eastAsia="Times New Roman" w:hAnsi="Calibri" w:cs="Calibri"/>
          <w:bCs/>
          <w:sz w:val="24"/>
          <w:szCs w:val="24"/>
          <w:lang w:eastAsia="zh-CN"/>
        </w:rPr>
      </w:pPr>
      <w:r w:rsidRPr="00DF15ED">
        <w:rPr>
          <w:rFonts w:ascii="Calibri" w:eastAsia="Times New Roman" w:hAnsi="Calibri" w:cs="Calibri"/>
          <w:bCs/>
          <w:noProof/>
          <w:sz w:val="24"/>
          <w:szCs w:val="24"/>
          <w:lang w:eastAsia="zh-CN"/>
        </w:rPr>
        <w:drawing>
          <wp:inline distT="0" distB="0" distL="0" distR="0" wp14:anchorId="331D52EA" wp14:editId="55BCE305">
            <wp:extent cx="4237990" cy="2656840"/>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37990" cy="2656840"/>
                    </a:xfrm>
                    <a:prstGeom prst="rect">
                      <a:avLst/>
                    </a:prstGeom>
                    <a:noFill/>
                  </pic:spPr>
                </pic:pic>
              </a:graphicData>
            </a:graphic>
          </wp:inline>
        </w:drawing>
      </w:r>
    </w:p>
    <w:p w14:paraId="793FE739" w14:textId="77777777" w:rsidR="00DF15ED" w:rsidRPr="00DF15ED" w:rsidRDefault="00DF15ED" w:rsidP="00DF15ED">
      <w:pPr>
        <w:spacing w:after="0" w:line="240" w:lineRule="auto"/>
        <w:ind w:left="360"/>
        <w:jc w:val="center"/>
        <w:textAlignment w:val="baseline"/>
        <w:rPr>
          <w:rFonts w:ascii="Calibri" w:eastAsia="Times New Roman" w:hAnsi="Calibri" w:cs="Calibri"/>
          <w:bCs/>
          <w:sz w:val="24"/>
          <w:szCs w:val="24"/>
          <w:lang w:eastAsia="zh-CN"/>
        </w:rPr>
      </w:pPr>
      <w:r w:rsidRPr="00DF15ED">
        <w:rPr>
          <w:rFonts w:ascii="Calibri" w:eastAsia="Times New Roman" w:hAnsi="Calibri" w:cs="Calibri"/>
          <w:bCs/>
          <w:sz w:val="24"/>
          <w:szCs w:val="24"/>
          <w:lang w:eastAsia="zh-CN"/>
        </w:rPr>
        <w:t>El portal de Radovan</w:t>
      </w:r>
    </w:p>
    <w:p w14:paraId="23966F3E" w14:textId="77777777" w:rsidR="00DF15ED" w:rsidRPr="00DF15ED" w:rsidRDefault="00DF15ED" w:rsidP="00DF15ED">
      <w:pPr>
        <w:spacing w:after="0" w:line="240" w:lineRule="auto"/>
        <w:ind w:left="360"/>
        <w:jc w:val="center"/>
        <w:textAlignment w:val="baseline"/>
        <w:rPr>
          <w:rFonts w:ascii="Calibri" w:eastAsia="Times New Roman" w:hAnsi="Calibri" w:cs="Calibri"/>
          <w:bCs/>
          <w:sz w:val="24"/>
          <w:szCs w:val="24"/>
          <w:lang w:eastAsia="zh-CN"/>
        </w:rPr>
      </w:pPr>
    </w:p>
    <w:p w14:paraId="5D3668FA" w14:textId="77777777" w:rsidR="00DF15ED" w:rsidRPr="00DF15ED" w:rsidRDefault="00DF15ED" w:rsidP="00DF15ED">
      <w:pPr>
        <w:spacing w:after="0" w:line="240" w:lineRule="auto"/>
        <w:ind w:left="360"/>
        <w:jc w:val="both"/>
        <w:textAlignment w:val="baseline"/>
        <w:rPr>
          <w:rFonts w:ascii="Calibri" w:eastAsia="Times New Roman" w:hAnsi="Calibri" w:cs="Calibri"/>
          <w:bCs/>
          <w:sz w:val="24"/>
          <w:szCs w:val="24"/>
          <w:lang w:eastAsia="zh-CN"/>
        </w:rPr>
      </w:pPr>
      <w:r w:rsidRPr="00DF15ED">
        <w:rPr>
          <w:rFonts w:ascii="Calibri" w:eastAsia="Times New Roman" w:hAnsi="Calibri" w:cs="Calibri"/>
          <w:bCs/>
          <w:sz w:val="24"/>
          <w:szCs w:val="24"/>
          <w:lang w:eastAsia="zh-CN"/>
        </w:rPr>
        <w:t xml:space="preserve">          La entrada principal a la Catedral de San Lorenzo de Trogir se encuentra en el atrio y se llama portal de Radovan porque hay una inscripción en latín tallada en la tira al pie de su luneta, que traducida dice:</w:t>
      </w:r>
    </w:p>
    <w:p w14:paraId="0B66154B" w14:textId="77777777" w:rsidR="00DF15ED" w:rsidRPr="00DF15ED" w:rsidRDefault="00DF15ED" w:rsidP="00DF15ED">
      <w:pPr>
        <w:spacing w:after="0" w:line="240" w:lineRule="auto"/>
        <w:ind w:left="360"/>
        <w:jc w:val="both"/>
        <w:textAlignment w:val="baseline"/>
        <w:rPr>
          <w:rFonts w:ascii="Calibri" w:eastAsia="Times New Roman" w:hAnsi="Calibri" w:cs="Calibri"/>
          <w:bCs/>
          <w:sz w:val="24"/>
          <w:szCs w:val="24"/>
          <w:lang w:eastAsia="zh-CN"/>
        </w:rPr>
      </w:pPr>
      <w:r w:rsidRPr="00DF15ED">
        <w:rPr>
          <w:rFonts w:ascii="Calibri" w:eastAsia="Times New Roman" w:hAnsi="Calibri" w:cs="Calibri"/>
          <w:bCs/>
          <w:sz w:val="24"/>
          <w:szCs w:val="24"/>
          <w:lang w:eastAsia="zh-CN"/>
        </w:rPr>
        <w:t xml:space="preserve">          La puerta fue construida en 1240 tras el nacimiento de la célebre Virgen Radovan, la más excelsa de todas en este oficio, como se desprende de las propias esculturas y relieves, y del obispo Treguano, toscano de la ciudad florida.</w:t>
      </w:r>
    </w:p>
    <w:p w14:paraId="664B82E2" w14:textId="77777777" w:rsidR="00DF15ED" w:rsidRPr="00DF15ED" w:rsidRDefault="00DF15ED" w:rsidP="00DF15ED">
      <w:pPr>
        <w:spacing w:after="0" w:line="240" w:lineRule="auto"/>
        <w:ind w:left="360"/>
        <w:textAlignment w:val="baseline"/>
        <w:rPr>
          <w:rFonts w:ascii="Calibri" w:eastAsia="Times New Roman" w:hAnsi="Calibri" w:cs="Calibri"/>
          <w:bCs/>
          <w:sz w:val="24"/>
          <w:szCs w:val="24"/>
          <w:lang w:eastAsia="zh-CN"/>
        </w:rPr>
      </w:pPr>
    </w:p>
    <w:p w14:paraId="79E9117B" w14:textId="77777777" w:rsidR="00DF15ED" w:rsidRPr="00DF15ED" w:rsidRDefault="00DF15ED" w:rsidP="00DF15ED">
      <w:pPr>
        <w:spacing w:after="0" w:line="240" w:lineRule="auto"/>
        <w:ind w:left="360"/>
        <w:textAlignment w:val="baseline"/>
        <w:rPr>
          <w:rFonts w:ascii="Calibri" w:eastAsia="Times New Roman" w:hAnsi="Calibri" w:cs="Calibri"/>
          <w:bCs/>
          <w:sz w:val="24"/>
          <w:szCs w:val="24"/>
          <w:lang w:eastAsia="zh-CN"/>
        </w:rPr>
      </w:pPr>
    </w:p>
    <w:p w14:paraId="7D50A5C6" w14:textId="77777777" w:rsidR="00DF15ED" w:rsidRPr="00DF15ED" w:rsidRDefault="00DF15ED" w:rsidP="00DF15ED">
      <w:pPr>
        <w:spacing w:after="0" w:line="240" w:lineRule="auto"/>
        <w:ind w:left="360"/>
        <w:textAlignment w:val="baseline"/>
        <w:rPr>
          <w:rFonts w:ascii="Calibri" w:eastAsia="Times New Roman" w:hAnsi="Calibri" w:cs="Calibri"/>
          <w:bCs/>
          <w:sz w:val="24"/>
          <w:szCs w:val="24"/>
          <w:lang w:eastAsia="zh-CN"/>
        </w:rPr>
      </w:pPr>
    </w:p>
    <w:p w14:paraId="19F49425" w14:textId="77777777" w:rsidR="00DF15ED" w:rsidRPr="00DF15ED" w:rsidRDefault="00DF15ED" w:rsidP="00DF15ED">
      <w:pPr>
        <w:spacing w:after="0" w:line="240" w:lineRule="auto"/>
        <w:ind w:left="360"/>
        <w:jc w:val="both"/>
        <w:textAlignment w:val="baseline"/>
        <w:rPr>
          <w:rFonts w:ascii="Calibri" w:eastAsia="Times New Roman" w:hAnsi="Calibri" w:cs="Calibri"/>
          <w:bCs/>
          <w:sz w:val="24"/>
          <w:szCs w:val="24"/>
          <w:lang w:eastAsia="zh-CN"/>
        </w:rPr>
      </w:pPr>
      <w:r w:rsidRPr="00DF15ED">
        <w:rPr>
          <w:rFonts w:ascii="Calibri" w:eastAsia="Times New Roman" w:hAnsi="Calibri" w:cs="Calibri"/>
          <w:bCs/>
          <w:sz w:val="24"/>
          <w:szCs w:val="24"/>
          <w:lang w:eastAsia="zh-CN"/>
        </w:rPr>
        <w:lastRenderedPageBreak/>
        <w:t xml:space="preserve">          El portal de Radovan representa el alcance supremo del arte románico europeo, pero también un testimonio de la comprensión del artista de la teología de la época, que se materializa en un concepto iconográfico inspirado en una fe profunda en Cristo como único camino correcto, verdad y vida.</w:t>
      </w:r>
    </w:p>
    <w:p w14:paraId="56E4029E" w14:textId="77777777" w:rsidR="00DF15ED" w:rsidRPr="00DF15ED" w:rsidRDefault="00DF15ED" w:rsidP="00DF15ED">
      <w:pPr>
        <w:spacing w:after="0" w:line="240" w:lineRule="auto"/>
        <w:textAlignment w:val="baseline"/>
        <w:rPr>
          <w:rFonts w:ascii="Calibri" w:eastAsia="Times New Roman" w:hAnsi="Calibri" w:cs="Calibri"/>
          <w:bCs/>
          <w:sz w:val="24"/>
          <w:szCs w:val="24"/>
          <w:lang w:eastAsia="zh-CN"/>
        </w:rPr>
      </w:pPr>
    </w:p>
    <w:p w14:paraId="04454390" w14:textId="77777777" w:rsidR="00DF15ED" w:rsidRPr="00DF15ED" w:rsidRDefault="00DF15ED" w:rsidP="00DF15ED">
      <w:pPr>
        <w:spacing w:after="0" w:line="240" w:lineRule="auto"/>
        <w:ind w:left="360"/>
        <w:textAlignment w:val="baseline"/>
        <w:rPr>
          <w:rFonts w:ascii="Calibri" w:eastAsia="Times New Roman" w:hAnsi="Calibri" w:cs="Calibri"/>
          <w:bCs/>
          <w:sz w:val="24"/>
          <w:szCs w:val="24"/>
          <w:lang w:eastAsia="zh-CN"/>
        </w:rPr>
      </w:pPr>
    </w:p>
    <w:p w14:paraId="703DAED2" w14:textId="63C1FB43" w:rsidR="00DF15ED" w:rsidRPr="00DF15ED" w:rsidRDefault="00DF15ED" w:rsidP="00DF15ED">
      <w:pPr>
        <w:spacing w:after="0" w:line="240" w:lineRule="auto"/>
        <w:ind w:left="360"/>
        <w:jc w:val="center"/>
        <w:textAlignment w:val="baseline"/>
        <w:rPr>
          <w:rFonts w:ascii="Calibri" w:eastAsia="Times New Roman" w:hAnsi="Calibri" w:cs="Calibri"/>
          <w:bCs/>
          <w:sz w:val="24"/>
          <w:szCs w:val="24"/>
          <w:lang w:eastAsia="zh-CN"/>
        </w:rPr>
      </w:pPr>
      <w:r w:rsidRPr="00DF15ED">
        <w:rPr>
          <w:rFonts w:ascii="Calibri" w:eastAsia="Times New Roman" w:hAnsi="Calibri" w:cs="Calibri"/>
          <w:bCs/>
          <w:noProof/>
          <w:sz w:val="24"/>
          <w:szCs w:val="24"/>
          <w:lang w:eastAsia="zh-CN"/>
        </w:rPr>
        <w:drawing>
          <wp:inline distT="0" distB="0" distL="0" distR="0" wp14:anchorId="0702B5F9" wp14:editId="78A81887">
            <wp:extent cx="2476500" cy="1857375"/>
            <wp:effectExtent l="0" t="0" r="0" b="9525"/>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76500" cy="1857375"/>
                    </a:xfrm>
                    <a:prstGeom prst="rect">
                      <a:avLst/>
                    </a:prstGeom>
                    <a:noFill/>
                  </pic:spPr>
                </pic:pic>
              </a:graphicData>
            </a:graphic>
          </wp:inline>
        </w:drawing>
      </w:r>
      <w:r w:rsidRPr="00DF15ED">
        <w:rPr>
          <w:rFonts w:ascii="Calibri" w:eastAsia="Times New Roman" w:hAnsi="Calibri" w:cs="Calibri"/>
          <w:bCs/>
          <w:sz w:val="24"/>
          <w:szCs w:val="24"/>
          <w:lang w:eastAsia="zh-CN"/>
        </w:rPr>
        <w:t xml:space="preserve">        </w:t>
      </w:r>
      <w:r w:rsidRPr="00DF15ED">
        <w:rPr>
          <w:rFonts w:ascii="Calibri" w:eastAsia="Times New Roman" w:hAnsi="Calibri" w:cs="Calibri"/>
          <w:bCs/>
          <w:noProof/>
          <w:sz w:val="24"/>
          <w:szCs w:val="24"/>
          <w:lang w:eastAsia="zh-CN"/>
        </w:rPr>
        <w:drawing>
          <wp:inline distT="0" distB="0" distL="0" distR="0" wp14:anchorId="0E0BD891" wp14:editId="28F1ECF8">
            <wp:extent cx="2476500" cy="1857375"/>
            <wp:effectExtent l="0" t="0" r="0" b="952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76500" cy="1857375"/>
                    </a:xfrm>
                    <a:prstGeom prst="rect">
                      <a:avLst/>
                    </a:prstGeom>
                    <a:noFill/>
                  </pic:spPr>
                </pic:pic>
              </a:graphicData>
            </a:graphic>
          </wp:inline>
        </w:drawing>
      </w:r>
    </w:p>
    <w:p w14:paraId="0968A162" w14:textId="77777777" w:rsidR="00DF15ED" w:rsidRPr="00DF15ED" w:rsidRDefault="00DF15ED" w:rsidP="00DF15ED">
      <w:pPr>
        <w:spacing w:after="0" w:line="240" w:lineRule="auto"/>
        <w:ind w:left="360"/>
        <w:jc w:val="center"/>
        <w:textAlignment w:val="baseline"/>
        <w:rPr>
          <w:rFonts w:ascii="Calibri" w:eastAsia="Times New Roman" w:hAnsi="Calibri" w:cs="Calibri"/>
          <w:bCs/>
          <w:lang w:eastAsia="zh-CN"/>
        </w:rPr>
      </w:pPr>
    </w:p>
    <w:p w14:paraId="0E03E015" w14:textId="77777777" w:rsidR="00DF15ED" w:rsidRPr="00DF15ED" w:rsidRDefault="00DF15ED" w:rsidP="00DF15ED">
      <w:pPr>
        <w:spacing w:after="0" w:line="240" w:lineRule="auto"/>
        <w:ind w:left="360"/>
        <w:jc w:val="center"/>
        <w:textAlignment w:val="baseline"/>
        <w:rPr>
          <w:rFonts w:ascii="Calibri" w:eastAsia="Times New Roman" w:hAnsi="Calibri" w:cs="Calibri"/>
          <w:bCs/>
          <w:lang w:eastAsia="zh-CN"/>
        </w:rPr>
      </w:pPr>
      <w:r w:rsidRPr="00DF15ED">
        <w:rPr>
          <w:rFonts w:ascii="Calibri" w:eastAsia="Times New Roman" w:hAnsi="Calibri" w:cs="Calibri"/>
          <w:bCs/>
          <w:lang w:eastAsia="zh-CN"/>
        </w:rPr>
        <w:t>La puerta de Adán y Eva, también conocida como el pórtico de Radovan, es una verdadera obra maestra.</w:t>
      </w:r>
    </w:p>
    <w:p w14:paraId="45B830F0" w14:textId="77777777" w:rsidR="00DF15ED" w:rsidRPr="00DF15ED" w:rsidRDefault="00DF15ED" w:rsidP="00DF15ED">
      <w:pPr>
        <w:spacing w:after="0" w:line="240" w:lineRule="auto"/>
        <w:ind w:left="360"/>
        <w:textAlignment w:val="baseline"/>
        <w:rPr>
          <w:rFonts w:ascii="inherit" w:eastAsia="Times New Roman" w:hAnsi="inherit" w:cs="Segoe UI"/>
          <w:b/>
          <w:sz w:val="24"/>
          <w:szCs w:val="24"/>
          <w:lang w:eastAsia="zh-CN"/>
        </w:rPr>
      </w:pPr>
    </w:p>
    <w:p w14:paraId="463A4094" w14:textId="77777777" w:rsidR="00DF15ED" w:rsidRPr="00DF15ED" w:rsidRDefault="00DF15ED" w:rsidP="00DF15ED">
      <w:pPr>
        <w:spacing w:after="0" w:line="240" w:lineRule="auto"/>
        <w:ind w:left="360"/>
        <w:textAlignment w:val="baseline"/>
        <w:rPr>
          <w:rFonts w:ascii="inherit" w:eastAsia="Times New Roman" w:hAnsi="inherit" w:cs="Segoe UI"/>
          <w:b/>
          <w:sz w:val="24"/>
          <w:szCs w:val="24"/>
          <w:lang w:eastAsia="zh-CN"/>
        </w:rPr>
      </w:pPr>
      <w:r w:rsidRPr="00DF15ED">
        <w:rPr>
          <w:rFonts w:ascii="inherit" w:eastAsia="Times New Roman" w:hAnsi="inherit" w:cs="Segoe UI"/>
          <w:b/>
          <w:sz w:val="24"/>
          <w:szCs w:val="24"/>
          <w:lang w:eastAsia="zh-CN"/>
        </w:rPr>
        <w:t>Palacio Čipiko</w:t>
      </w:r>
    </w:p>
    <w:p w14:paraId="43CC3BFE" w14:textId="7EA86B8F" w:rsidR="00DF15ED" w:rsidRPr="00DF15ED" w:rsidRDefault="00DF15ED" w:rsidP="00DF15ED">
      <w:pPr>
        <w:spacing w:after="0" w:line="240" w:lineRule="auto"/>
        <w:ind w:left="360"/>
        <w:jc w:val="center"/>
        <w:textAlignment w:val="baseline"/>
        <w:rPr>
          <w:rFonts w:ascii="inherit" w:eastAsia="Times New Roman" w:hAnsi="inherit" w:cs="Segoe UI"/>
          <w:b/>
          <w:sz w:val="24"/>
          <w:szCs w:val="24"/>
          <w:lang w:eastAsia="zh-CN"/>
        </w:rPr>
      </w:pPr>
      <w:r w:rsidRPr="00DF15ED">
        <w:rPr>
          <w:rFonts w:ascii="inherit" w:eastAsia="Times New Roman" w:hAnsi="inherit" w:cs="Segoe UI"/>
          <w:b/>
          <w:noProof/>
          <w:sz w:val="24"/>
          <w:szCs w:val="24"/>
          <w:lang w:eastAsia="zh-CN"/>
        </w:rPr>
        <w:drawing>
          <wp:inline distT="0" distB="0" distL="0" distR="0" wp14:anchorId="777FF49C" wp14:editId="1782594C">
            <wp:extent cx="2381250" cy="3143250"/>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81250" cy="3143250"/>
                    </a:xfrm>
                    <a:prstGeom prst="rect">
                      <a:avLst/>
                    </a:prstGeom>
                    <a:noFill/>
                  </pic:spPr>
                </pic:pic>
              </a:graphicData>
            </a:graphic>
          </wp:inline>
        </w:drawing>
      </w:r>
    </w:p>
    <w:p w14:paraId="0D264B08" w14:textId="77777777" w:rsidR="00DF15ED" w:rsidRPr="00DF15ED" w:rsidRDefault="00DF15ED" w:rsidP="00DF15ED">
      <w:pPr>
        <w:spacing w:after="0" w:line="240" w:lineRule="auto"/>
        <w:ind w:left="360"/>
        <w:jc w:val="center"/>
        <w:textAlignment w:val="baseline"/>
        <w:rPr>
          <w:rFonts w:ascii="inherit" w:eastAsia="Times New Roman" w:hAnsi="inherit" w:cs="Segoe UI"/>
          <w:b/>
          <w:sz w:val="24"/>
          <w:szCs w:val="24"/>
          <w:lang w:eastAsia="zh-CN"/>
        </w:rPr>
      </w:pPr>
    </w:p>
    <w:p w14:paraId="11191786" w14:textId="77777777" w:rsidR="00DF15ED" w:rsidRPr="00DF15ED" w:rsidRDefault="00DF15ED" w:rsidP="00DF15ED">
      <w:pPr>
        <w:spacing w:after="0" w:line="240" w:lineRule="auto"/>
        <w:ind w:left="360"/>
        <w:jc w:val="center"/>
        <w:textAlignment w:val="baseline"/>
        <w:rPr>
          <w:rFonts w:ascii="Calibri" w:eastAsia="Times New Roman" w:hAnsi="Calibri" w:cs="Calibri"/>
          <w:bCs/>
          <w:lang w:eastAsia="zh-CN"/>
        </w:rPr>
      </w:pPr>
      <w:r w:rsidRPr="00DF15ED">
        <w:rPr>
          <w:rFonts w:ascii="Calibri" w:eastAsia="Times New Roman" w:hAnsi="Calibri" w:cs="Calibri"/>
          <w:bCs/>
          <w:lang w:eastAsia="zh-CN"/>
        </w:rPr>
        <w:t>El palacio Čipiko, situado a pocos metros de la catedral, fue la residencia de una de las familias más poderosas de la ciudad, en el siglo XV.</w:t>
      </w:r>
    </w:p>
    <w:p w14:paraId="0AA82A34" w14:textId="77777777" w:rsidR="00DF15ED" w:rsidRPr="00DF15ED" w:rsidRDefault="00DF15ED" w:rsidP="00DF15ED">
      <w:pPr>
        <w:spacing w:after="0" w:line="240" w:lineRule="auto"/>
        <w:ind w:left="360"/>
        <w:jc w:val="both"/>
        <w:textAlignment w:val="baseline"/>
        <w:rPr>
          <w:rFonts w:ascii="Calibri" w:eastAsia="Times New Roman" w:hAnsi="Calibri" w:cs="Calibri"/>
          <w:bCs/>
          <w:lang w:eastAsia="zh-CN"/>
        </w:rPr>
      </w:pPr>
    </w:p>
    <w:p w14:paraId="2B87959E" w14:textId="57AE4138" w:rsidR="00DF15ED" w:rsidRPr="00DF15ED" w:rsidRDefault="00DF15ED" w:rsidP="00AA7C9E">
      <w:pPr>
        <w:spacing w:after="0" w:line="240" w:lineRule="auto"/>
        <w:ind w:left="360"/>
        <w:jc w:val="both"/>
        <w:textAlignment w:val="baseline"/>
        <w:rPr>
          <w:rFonts w:ascii="Calibri" w:eastAsia="Times New Roman" w:hAnsi="Calibri" w:cs="Calibri"/>
          <w:bCs/>
          <w:lang w:eastAsia="zh-CN"/>
        </w:rPr>
      </w:pPr>
      <w:r w:rsidRPr="00DF15ED">
        <w:rPr>
          <w:rFonts w:ascii="Calibri" w:eastAsia="Times New Roman" w:hAnsi="Calibri" w:cs="Calibri"/>
          <w:bCs/>
          <w:lang w:eastAsia="zh-CN"/>
        </w:rPr>
        <w:t xml:space="preserve">            Tal como sucede con la catedral, notarás la presencia de estilos arquitectónicos gótico, románico y renacentista en su construcción.</w:t>
      </w:r>
    </w:p>
    <w:p w14:paraId="0B83919D" w14:textId="77777777" w:rsidR="00DF15ED" w:rsidRPr="00DF15ED" w:rsidRDefault="00DF15ED" w:rsidP="00DF15ED">
      <w:pPr>
        <w:spacing w:after="0" w:line="240" w:lineRule="auto"/>
        <w:ind w:left="360"/>
        <w:jc w:val="both"/>
        <w:textAlignment w:val="baseline"/>
        <w:rPr>
          <w:rFonts w:ascii="Calibri" w:eastAsia="Times New Roman" w:hAnsi="Calibri" w:cs="Calibri"/>
          <w:bCs/>
          <w:sz w:val="24"/>
          <w:szCs w:val="24"/>
          <w:lang w:eastAsia="zh-CN"/>
        </w:rPr>
      </w:pPr>
      <w:r w:rsidRPr="00DF15ED">
        <w:rPr>
          <w:rFonts w:ascii="Calibri" w:eastAsia="Times New Roman" w:hAnsi="Calibri" w:cs="Calibri"/>
          <w:bCs/>
          <w:sz w:val="24"/>
          <w:szCs w:val="24"/>
          <w:lang w:eastAsia="zh-CN"/>
        </w:rPr>
        <w:lastRenderedPageBreak/>
        <w:t xml:space="preserve">         Palacio Čipiko, situado frente a la entrada principal de la catedral del San Lorenzo, El palacio era la residencia de la familia de Čipiko, una de las familias más prominentes de la ciudad durante el siglo XV, destaca la fachada con una ventana gótica veneciana tallada y diseñada por Alesi.</w:t>
      </w:r>
    </w:p>
    <w:p w14:paraId="5175E4E3" w14:textId="77777777" w:rsidR="00DF15ED" w:rsidRPr="00DF15ED" w:rsidRDefault="00DF15ED" w:rsidP="00DF15ED">
      <w:pPr>
        <w:spacing w:after="0" w:line="240" w:lineRule="auto"/>
        <w:ind w:left="360"/>
        <w:jc w:val="both"/>
        <w:textAlignment w:val="baseline"/>
        <w:rPr>
          <w:rFonts w:ascii="Calibri" w:eastAsia="Times New Roman" w:hAnsi="Calibri" w:cs="Calibri"/>
          <w:bCs/>
          <w:lang w:eastAsia="zh-CN"/>
        </w:rPr>
      </w:pPr>
      <w:r w:rsidRPr="00DF15ED">
        <w:rPr>
          <w:rFonts w:ascii="Calibri" w:eastAsia="Times New Roman" w:hAnsi="Calibri" w:cs="Calibri"/>
          <w:bCs/>
          <w:lang w:eastAsia="zh-CN"/>
        </w:rPr>
        <w:t>La Torre del Reloj y la Logia</w:t>
      </w:r>
    </w:p>
    <w:p w14:paraId="32DAC2CA" w14:textId="0A4C4653" w:rsidR="00DF15ED" w:rsidRPr="00DF15ED" w:rsidRDefault="00DF15ED" w:rsidP="00DF15ED">
      <w:pPr>
        <w:spacing w:after="0" w:line="240" w:lineRule="auto"/>
        <w:ind w:left="360"/>
        <w:jc w:val="center"/>
        <w:textAlignment w:val="baseline"/>
        <w:rPr>
          <w:rFonts w:ascii="Calibri" w:eastAsia="Times New Roman" w:hAnsi="Calibri" w:cs="Calibri"/>
          <w:b/>
          <w:lang w:eastAsia="zh-CN"/>
        </w:rPr>
      </w:pPr>
      <w:r w:rsidRPr="00DF15ED">
        <w:rPr>
          <w:rFonts w:ascii="Calibri" w:eastAsia="Times New Roman" w:hAnsi="Calibri" w:cs="Calibri"/>
          <w:b/>
          <w:noProof/>
          <w:lang w:eastAsia="zh-CN"/>
        </w:rPr>
        <w:drawing>
          <wp:inline distT="0" distB="0" distL="0" distR="0" wp14:anchorId="02D7FEE2" wp14:editId="6A66F184">
            <wp:extent cx="3933190" cy="2126615"/>
            <wp:effectExtent l="0" t="0" r="0" b="698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33190" cy="2126615"/>
                    </a:xfrm>
                    <a:prstGeom prst="rect">
                      <a:avLst/>
                    </a:prstGeom>
                    <a:noFill/>
                  </pic:spPr>
                </pic:pic>
              </a:graphicData>
            </a:graphic>
          </wp:inline>
        </w:drawing>
      </w:r>
    </w:p>
    <w:p w14:paraId="0D6F8F8F" w14:textId="77777777" w:rsidR="00DF15ED" w:rsidRPr="00DF15ED" w:rsidRDefault="00DF15ED" w:rsidP="00DF15ED">
      <w:pPr>
        <w:spacing w:after="0" w:line="240" w:lineRule="auto"/>
        <w:ind w:left="360"/>
        <w:jc w:val="center"/>
        <w:textAlignment w:val="baseline"/>
        <w:rPr>
          <w:rFonts w:ascii="Calibri" w:eastAsia="Times New Roman" w:hAnsi="Calibri" w:cs="Calibri"/>
          <w:b/>
          <w:lang w:eastAsia="zh-CN"/>
        </w:rPr>
      </w:pPr>
    </w:p>
    <w:p w14:paraId="0BE32211" w14:textId="77777777" w:rsidR="00DF15ED" w:rsidRPr="00DF15ED" w:rsidRDefault="00DF15ED" w:rsidP="00DF15ED">
      <w:pPr>
        <w:spacing w:after="0" w:line="240" w:lineRule="auto"/>
        <w:ind w:left="360"/>
        <w:jc w:val="both"/>
        <w:textAlignment w:val="baseline"/>
        <w:rPr>
          <w:rFonts w:ascii="Calibri" w:eastAsia="Times New Roman" w:hAnsi="Calibri" w:cs="Calibri"/>
          <w:bCs/>
          <w:lang w:eastAsia="zh-CN"/>
        </w:rPr>
      </w:pPr>
      <w:r w:rsidRPr="00DF15ED">
        <w:rPr>
          <w:rFonts w:ascii="Calibri" w:eastAsia="Times New Roman" w:hAnsi="Calibri" w:cs="Calibri"/>
          <w:bCs/>
          <w:lang w:eastAsia="zh-CN"/>
        </w:rPr>
        <w:t xml:space="preserve">            La Torre del Reloj es uno de los elementos más destacados de la plaza, gracias a su precioso reloj y su cúpula de tejas rojas. Fue construida en el siglo XV, como parte de la iglesia de San Sebastián.</w:t>
      </w:r>
    </w:p>
    <w:p w14:paraId="239E93BC" w14:textId="77777777" w:rsidR="00DF15ED" w:rsidRPr="00DF15ED" w:rsidRDefault="00DF15ED" w:rsidP="00DF15ED">
      <w:pPr>
        <w:spacing w:after="0" w:line="240" w:lineRule="auto"/>
        <w:ind w:left="360"/>
        <w:jc w:val="both"/>
        <w:textAlignment w:val="baseline"/>
        <w:rPr>
          <w:rFonts w:ascii="Calibri" w:eastAsia="Times New Roman" w:hAnsi="Calibri" w:cs="Calibri"/>
          <w:bCs/>
          <w:lang w:eastAsia="zh-CN"/>
        </w:rPr>
      </w:pPr>
      <w:r w:rsidRPr="00DF15ED">
        <w:rPr>
          <w:rFonts w:ascii="Calibri" w:eastAsia="Times New Roman" w:hAnsi="Calibri" w:cs="Calibri"/>
          <w:bCs/>
          <w:lang w:eastAsia="zh-CN"/>
        </w:rPr>
        <w:t xml:space="preserve">              Alrededor de la plaza encontrarás también muchos bares y cafés en donde podrás sentarte a tomar algo, mientras disfrutas de las vistas.</w:t>
      </w:r>
      <w:r w:rsidRPr="00DF15ED">
        <w:rPr>
          <w:rFonts w:ascii="Times New Roman" w:eastAsia="Times New Roman" w:hAnsi="Times New Roman" w:cs="Times New Roman"/>
          <w:sz w:val="24"/>
          <w:szCs w:val="24"/>
          <w:lang w:eastAsia="zh-CN"/>
        </w:rPr>
        <w:t xml:space="preserve"> </w:t>
      </w:r>
      <w:r w:rsidRPr="00DF15ED">
        <w:rPr>
          <w:rFonts w:ascii="Calibri" w:eastAsia="Times New Roman" w:hAnsi="Calibri" w:cs="Calibri"/>
          <w:bCs/>
          <w:lang w:eastAsia="zh-CN"/>
        </w:rPr>
        <w:t>Conectada a ella se encuentra la Logia de la Ciudad, de estilo veneciano. ¿Qué es precisamente la Logia? Una galería cubierta que antiguamente funcionaba como el centro de reunión de la vida política y como zona principal de la ciudad.</w:t>
      </w:r>
    </w:p>
    <w:p w14:paraId="1596578F" w14:textId="6C4D974D" w:rsidR="00DF15ED" w:rsidRPr="00DF15ED" w:rsidRDefault="00DF15ED" w:rsidP="00DF15ED">
      <w:pPr>
        <w:spacing w:after="0" w:line="240" w:lineRule="auto"/>
        <w:ind w:left="360"/>
        <w:jc w:val="center"/>
        <w:textAlignment w:val="baseline"/>
        <w:rPr>
          <w:rFonts w:ascii="Calibri" w:eastAsia="Times New Roman" w:hAnsi="Calibri" w:cs="Calibri"/>
          <w:b/>
          <w:lang w:eastAsia="zh-CN"/>
        </w:rPr>
      </w:pPr>
      <w:r w:rsidRPr="00DF15ED">
        <w:rPr>
          <w:rFonts w:ascii="Calibri" w:eastAsia="Times New Roman" w:hAnsi="Calibri" w:cs="Calibri"/>
          <w:b/>
          <w:noProof/>
          <w:lang w:eastAsia="zh-CN"/>
        </w:rPr>
        <w:drawing>
          <wp:inline distT="0" distB="0" distL="0" distR="0" wp14:anchorId="3359E178" wp14:editId="12C942BA">
            <wp:extent cx="4358005" cy="2514600"/>
            <wp:effectExtent l="0" t="0" r="4445"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58005" cy="2514600"/>
                    </a:xfrm>
                    <a:prstGeom prst="rect">
                      <a:avLst/>
                    </a:prstGeom>
                    <a:noFill/>
                  </pic:spPr>
                </pic:pic>
              </a:graphicData>
            </a:graphic>
          </wp:inline>
        </w:drawing>
      </w:r>
    </w:p>
    <w:p w14:paraId="43A9CEA2" w14:textId="77777777" w:rsidR="00DF15ED" w:rsidRPr="00DF15ED" w:rsidRDefault="00DF15ED" w:rsidP="00DF15ED">
      <w:pPr>
        <w:spacing w:after="0" w:line="240" w:lineRule="auto"/>
        <w:ind w:left="360"/>
        <w:jc w:val="center"/>
        <w:textAlignment w:val="baseline"/>
        <w:rPr>
          <w:rFonts w:ascii="Calibri" w:eastAsia="Times New Roman" w:hAnsi="Calibri" w:cs="Calibri"/>
          <w:bCs/>
          <w:lang w:eastAsia="zh-CN"/>
        </w:rPr>
      </w:pPr>
      <w:r w:rsidRPr="00DF15ED">
        <w:rPr>
          <w:rFonts w:ascii="Calibri" w:eastAsia="Times New Roman" w:hAnsi="Calibri" w:cs="Calibri"/>
          <w:bCs/>
          <w:lang w:eastAsia="zh-CN"/>
        </w:rPr>
        <w:t>La Logia se encuentra sostenida por 6 columnas y capiteles romanos y el acceso se realiza por una única puerta de escaleras.</w:t>
      </w:r>
    </w:p>
    <w:p w14:paraId="6468F3D7" w14:textId="77777777" w:rsidR="00DF15ED" w:rsidRPr="00DF15ED" w:rsidRDefault="00DF15ED" w:rsidP="00DF15ED">
      <w:pPr>
        <w:spacing w:after="0" w:line="240" w:lineRule="auto"/>
        <w:ind w:left="360"/>
        <w:textAlignment w:val="baseline"/>
        <w:rPr>
          <w:rFonts w:ascii="Calibri" w:eastAsia="Times New Roman" w:hAnsi="Calibri" w:cs="Calibri"/>
          <w:bCs/>
          <w:lang w:eastAsia="zh-CN"/>
        </w:rPr>
      </w:pPr>
      <w:r w:rsidRPr="00DF15ED">
        <w:rPr>
          <w:rFonts w:ascii="Calibri" w:eastAsia="Times New Roman" w:hAnsi="Calibri" w:cs="Calibri"/>
          <w:bCs/>
          <w:lang w:eastAsia="zh-CN"/>
        </w:rPr>
        <w:t xml:space="preserve">               La Logia fue utilizada anteriormente como Tribunal Público y en el interior se encuentran dos relieves: La Justicia (Nicolás de Florencia, 1471) y el Virrey (prohibición) Berislavic (por I. Mestrovic).</w:t>
      </w:r>
    </w:p>
    <w:p w14:paraId="295F7AE4" w14:textId="77777777" w:rsidR="00DF15ED" w:rsidRPr="00DF15ED" w:rsidRDefault="00DF15ED" w:rsidP="00DF15ED">
      <w:pPr>
        <w:spacing w:after="0" w:line="240" w:lineRule="auto"/>
        <w:ind w:left="360"/>
        <w:textAlignment w:val="baseline"/>
        <w:rPr>
          <w:rFonts w:ascii="Calibri" w:eastAsia="Times New Roman" w:hAnsi="Calibri" w:cs="Calibri"/>
          <w:bCs/>
          <w:lang w:eastAsia="zh-CN"/>
        </w:rPr>
      </w:pPr>
    </w:p>
    <w:p w14:paraId="4EFA3300" w14:textId="77777777" w:rsidR="00DF15ED" w:rsidRPr="00DF15ED" w:rsidRDefault="00DF15ED" w:rsidP="00DF15ED">
      <w:pPr>
        <w:spacing w:after="0" w:line="240" w:lineRule="auto"/>
        <w:ind w:left="360"/>
        <w:textAlignment w:val="baseline"/>
        <w:rPr>
          <w:rFonts w:ascii="Calibri" w:eastAsia="Times New Roman" w:hAnsi="Calibri" w:cs="Calibri"/>
          <w:bCs/>
          <w:lang w:eastAsia="zh-CN"/>
        </w:rPr>
      </w:pPr>
      <w:r w:rsidRPr="00DF15ED">
        <w:rPr>
          <w:rFonts w:ascii="Calibri" w:eastAsia="Times New Roman" w:hAnsi="Calibri" w:cs="Calibri"/>
          <w:bCs/>
          <w:lang w:eastAsia="zh-CN"/>
        </w:rPr>
        <w:t xml:space="preserve">             Durante el verano, la    principal atracción    turística es   escuchar cantar a artistas locales.</w:t>
      </w:r>
    </w:p>
    <w:p w14:paraId="6F836D59" w14:textId="77777777" w:rsidR="00DF15ED" w:rsidRPr="00DF15ED" w:rsidRDefault="00DF15ED" w:rsidP="00DF15ED">
      <w:pPr>
        <w:spacing w:after="0" w:line="240" w:lineRule="auto"/>
        <w:ind w:left="360"/>
        <w:textAlignment w:val="baseline"/>
        <w:rPr>
          <w:rFonts w:ascii="Calibri" w:eastAsia="Times New Roman" w:hAnsi="Calibri" w:cs="Calibri"/>
          <w:bCs/>
          <w:lang w:eastAsia="zh-CN"/>
        </w:rPr>
      </w:pPr>
    </w:p>
    <w:p w14:paraId="2006F42F" w14:textId="77777777" w:rsidR="00DF15ED" w:rsidRPr="00DF15ED" w:rsidRDefault="00DF15ED" w:rsidP="00DF15ED">
      <w:pPr>
        <w:spacing w:after="0" w:line="240" w:lineRule="auto"/>
        <w:ind w:left="360"/>
        <w:textAlignment w:val="baseline"/>
        <w:rPr>
          <w:rFonts w:ascii="Calibri" w:eastAsia="Times New Roman" w:hAnsi="Calibri" w:cs="Calibri"/>
          <w:bCs/>
          <w:lang w:eastAsia="zh-CN"/>
        </w:rPr>
      </w:pPr>
      <w:r w:rsidRPr="00DF15ED">
        <w:rPr>
          <w:rFonts w:ascii="Calibri" w:eastAsia="Times New Roman" w:hAnsi="Calibri" w:cs="Calibri"/>
          <w:bCs/>
          <w:lang w:eastAsia="zh-CN"/>
        </w:rPr>
        <w:lastRenderedPageBreak/>
        <w:t xml:space="preserve">Logia- Lugar de espectáculos musicales. </w:t>
      </w:r>
    </w:p>
    <w:p w14:paraId="45D26480" w14:textId="77777777" w:rsidR="00DF15ED" w:rsidRPr="00DF15ED" w:rsidRDefault="00DF15ED" w:rsidP="00DF15ED">
      <w:pPr>
        <w:spacing w:after="0" w:line="240" w:lineRule="auto"/>
        <w:ind w:left="360"/>
        <w:textAlignment w:val="baseline"/>
        <w:rPr>
          <w:rFonts w:ascii="Calibri" w:eastAsia="Times New Roman" w:hAnsi="Calibri" w:cs="Calibri"/>
          <w:bCs/>
          <w:lang w:eastAsia="zh-CN"/>
        </w:rPr>
      </w:pPr>
      <w:r w:rsidRPr="00DF15ED">
        <w:rPr>
          <w:rFonts w:ascii="Calibri" w:eastAsia="Times New Roman" w:hAnsi="Calibri" w:cs="Calibri"/>
          <w:bCs/>
          <w:lang w:eastAsia="zh-CN"/>
        </w:rPr>
        <w:t>https://youtu.be/QtY8qupO4CM</w:t>
      </w:r>
    </w:p>
    <w:p w14:paraId="33664988" w14:textId="77777777" w:rsidR="00DF15ED" w:rsidRPr="00DF15ED" w:rsidRDefault="00DF15ED" w:rsidP="00DF15ED">
      <w:pPr>
        <w:spacing w:after="0" w:line="240" w:lineRule="auto"/>
        <w:textAlignment w:val="baseline"/>
        <w:rPr>
          <w:rFonts w:ascii="Calibri" w:eastAsia="Times New Roman" w:hAnsi="Calibri" w:cs="Calibri"/>
          <w:bCs/>
          <w:lang w:eastAsia="zh-CN"/>
        </w:rPr>
      </w:pPr>
    </w:p>
    <w:p w14:paraId="761FC7BC" w14:textId="77777777" w:rsidR="00DF15ED" w:rsidRPr="00DF15ED" w:rsidRDefault="00DF15ED" w:rsidP="00DF15ED">
      <w:pPr>
        <w:spacing w:after="0" w:line="240" w:lineRule="auto"/>
        <w:ind w:left="360"/>
        <w:textAlignment w:val="baseline"/>
        <w:rPr>
          <w:rFonts w:ascii="Calibri" w:eastAsia="Times New Roman" w:hAnsi="Calibri" w:cs="Calibri"/>
          <w:b/>
          <w:lang w:eastAsia="zh-CN"/>
        </w:rPr>
      </w:pPr>
      <w:r w:rsidRPr="00DF15ED">
        <w:rPr>
          <w:rFonts w:ascii="Calibri" w:eastAsia="Times New Roman" w:hAnsi="Calibri" w:cs="Calibri"/>
          <w:b/>
          <w:lang w:eastAsia="zh-CN"/>
        </w:rPr>
        <w:t>Museo de Arte Sacro</w:t>
      </w:r>
    </w:p>
    <w:p w14:paraId="3C3E75A0" w14:textId="77777777" w:rsidR="00DF15ED" w:rsidRPr="00DF15ED" w:rsidRDefault="00DF15ED" w:rsidP="00DF15ED">
      <w:pPr>
        <w:spacing w:after="0" w:line="240" w:lineRule="auto"/>
        <w:ind w:left="360"/>
        <w:textAlignment w:val="baseline"/>
        <w:rPr>
          <w:rFonts w:ascii="Calibri" w:eastAsia="Times New Roman" w:hAnsi="Calibri" w:cs="Calibri"/>
          <w:bCs/>
          <w:lang w:eastAsia="zh-CN"/>
        </w:rPr>
      </w:pPr>
    </w:p>
    <w:p w14:paraId="43335E8E" w14:textId="616CCB14" w:rsidR="00DF15ED" w:rsidRPr="00DF15ED" w:rsidRDefault="00DF15ED" w:rsidP="00DF15ED">
      <w:pPr>
        <w:spacing w:after="0" w:line="240" w:lineRule="auto"/>
        <w:ind w:left="360"/>
        <w:jc w:val="center"/>
        <w:textAlignment w:val="baseline"/>
        <w:rPr>
          <w:rFonts w:ascii="Calibri" w:eastAsia="Times New Roman" w:hAnsi="Calibri" w:cs="Calibri"/>
          <w:bCs/>
          <w:lang w:eastAsia="zh-CN"/>
        </w:rPr>
      </w:pPr>
      <w:r w:rsidRPr="00DF15ED">
        <w:rPr>
          <w:rFonts w:ascii="Calibri" w:eastAsia="Times New Roman" w:hAnsi="Calibri" w:cs="Calibri"/>
          <w:bCs/>
          <w:noProof/>
          <w:lang w:eastAsia="zh-CN"/>
        </w:rPr>
        <w:drawing>
          <wp:inline distT="0" distB="0" distL="0" distR="0" wp14:anchorId="1A2B895F" wp14:editId="611AEFC2">
            <wp:extent cx="4114165" cy="2733040"/>
            <wp:effectExtent l="0" t="0" r="635"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14165" cy="2733040"/>
                    </a:xfrm>
                    <a:prstGeom prst="rect">
                      <a:avLst/>
                    </a:prstGeom>
                    <a:noFill/>
                  </pic:spPr>
                </pic:pic>
              </a:graphicData>
            </a:graphic>
          </wp:inline>
        </w:drawing>
      </w:r>
    </w:p>
    <w:p w14:paraId="24BF48DA" w14:textId="77777777" w:rsidR="00DF15ED" w:rsidRPr="00DF15ED" w:rsidRDefault="00DF15ED" w:rsidP="00DF15ED">
      <w:pPr>
        <w:spacing w:after="0" w:line="240" w:lineRule="auto"/>
        <w:ind w:left="360"/>
        <w:jc w:val="center"/>
        <w:textAlignment w:val="baseline"/>
        <w:rPr>
          <w:rFonts w:ascii="Calibri" w:eastAsia="Times New Roman" w:hAnsi="Calibri" w:cs="Calibri"/>
          <w:bCs/>
          <w:lang w:eastAsia="zh-CN"/>
        </w:rPr>
      </w:pPr>
      <w:r w:rsidRPr="00DF15ED">
        <w:rPr>
          <w:rFonts w:ascii="Calibri" w:eastAsia="Times New Roman" w:hAnsi="Calibri" w:cs="Calibri"/>
          <w:bCs/>
          <w:lang w:eastAsia="zh-CN"/>
        </w:rPr>
        <w:t>Museo de Arte Sacro</w:t>
      </w:r>
    </w:p>
    <w:p w14:paraId="595A8FD0" w14:textId="77777777" w:rsidR="00DF15ED" w:rsidRPr="00DF15ED" w:rsidRDefault="00DF15ED" w:rsidP="00DF15ED">
      <w:pPr>
        <w:spacing w:after="0" w:line="240" w:lineRule="auto"/>
        <w:ind w:left="360"/>
        <w:jc w:val="center"/>
        <w:textAlignment w:val="baseline"/>
        <w:rPr>
          <w:rFonts w:ascii="Calibri" w:eastAsia="Times New Roman" w:hAnsi="Calibri" w:cs="Calibri"/>
          <w:bCs/>
          <w:lang w:eastAsia="zh-CN"/>
        </w:rPr>
      </w:pPr>
    </w:p>
    <w:p w14:paraId="024BF662" w14:textId="77777777" w:rsidR="00DF15ED" w:rsidRPr="00DF15ED" w:rsidRDefault="00DF15ED" w:rsidP="00DF15ED">
      <w:pPr>
        <w:spacing w:after="0" w:line="240" w:lineRule="auto"/>
        <w:ind w:left="360"/>
        <w:textAlignment w:val="baseline"/>
        <w:rPr>
          <w:rFonts w:ascii="Calibri" w:eastAsia="Times New Roman" w:hAnsi="Calibri" w:cs="Calibri"/>
          <w:bCs/>
          <w:lang w:eastAsia="zh-CN"/>
        </w:rPr>
      </w:pPr>
      <w:r w:rsidRPr="00DF15ED">
        <w:rPr>
          <w:rFonts w:ascii="Calibri" w:eastAsia="Times New Roman" w:hAnsi="Calibri" w:cs="Calibri"/>
          <w:bCs/>
          <w:lang w:eastAsia="zh-CN"/>
        </w:rPr>
        <w:t xml:space="preserve">              Anteriormente, el museo era una casa parroquial del siglo XVIII. Nos encanta cómo las enredaderas enmarcan el museo y combinan perfectamente con la puerta y las ventanas.</w:t>
      </w:r>
    </w:p>
    <w:p w14:paraId="3737BC95" w14:textId="77777777" w:rsidR="00DF15ED" w:rsidRPr="00DF15ED" w:rsidRDefault="00DF15ED" w:rsidP="00DF15ED">
      <w:pPr>
        <w:spacing w:after="0" w:line="240" w:lineRule="auto"/>
        <w:textAlignment w:val="baseline"/>
        <w:rPr>
          <w:rFonts w:ascii="Calibri" w:eastAsia="Times New Roman" w:hAnsi="Calibri" w:cs="Calibri"/>
          <w:bCs/>
          <w:lang w:eastAsia="zh-CN"/>
        </w:rPr>
      </w:pPr>
    </w:p>
    <w:p w14:paraId="704A75B2" w14:textId="24D4CA1B" w:rsidR="00DF15ED" w:rsidRPr="00DF15ED" w:rsidRDefault="00DF15ED" w:rsidP="00DF15ED">
      <w:pPr>
        <w:spacing w:after="0" w:line="240" w:lineRule="auto"/>
        <w:ind w:left="360"/>
        <w:jc w:val="center"/>
        <w:textAlignment w:val="baseline"/>
        <w:rPr>
          <w:rFonts w:ascii="Calibri" w:eastAsia="Times New Roman" w:hAnsi="Calibri" w:cs="Calibri"/>
          <w:bCs/>
          <w:lang w:eastAsia="zh-CN"/>
        </w:rPr>
      </w:pPr>
      <w:r w:rsidRPr="00DF15ED">
        <w:rPr>
          <w:rFonts w:ascii="Calibri" w:eastAsia="Times New Roman" w:hAnsi="Calibri" w:cs="Calibri"/>
          <w:bCs/>
          <w:noProof/>
          <w:lang w:eastAsia="zh-CN"/>
        </w:rPr>
        <w:drawing>
          <wp:inline distT="0" distB="0" distL="0" distR="0" wp14:anchorId="1341C4A7" wp14:editId="39EBC441">
            <wp:extent cx="3749040" cy="2262505"/>
            <wp:effectExtent l="0" t="0" r="3810" b="444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49040" cy="2262505"/>
                    </a:xfrm>
                    <a:prstGeom prst="rect">
                      <a:avLst/>
                    </a:prstGeom>
                    <a:noFill/>
                  </pic:spPr>
                </pic:pic>
              </a:graphicData>
            </a:graphic>
          </wp:inline>
        </w:drawing>
      </w:r>
    </w:p>
    <w:p w14:paraId="7CF908FF" w14:textId="36C850C8" w:rsidR="00603661" w:rsidRDefault="00603661"/>
    <w:p w14:paraId="003066E3" w14:textId="77777777" w:rsidR="00DF15ED" w:rsidRPr="00DF15ED" w:rsidRDefault="00DF15ED" w:rsidP="00DF15ED">
      <w:pPr>
        <w:spacing w:after="0" w:line="240" w:lineRule="auto"/>
        <w:ind w:left="360"/>
        <w:textAlignment w:val="baseline"/>
        <w:rPr>
          <w:rFonts w:ascii="Calibri" w:eastAsia="Times New Roman" w:hAnsi="Calibri" w:cs="Calibri"/>
          <w:bCs/>
          <w:lang w:eastAsia="zh-CN"/>
        </w:rPr>
      </w:pPr>
      <w:r w:rsidRPr="00DF15ED">
        <w:rPr>
          <w:rFonts w:ascii="Calibri" w:eastAsia="Times New Roman" w:hAnsi="Calibri" w:cs="Calibri"/>
          <w:bCs/>
          <w:lang w:eastAsia="zh-CN"/>
        </w:rPr>
        <w:t xml:space="preserve">            Se encuentra junto a la Torre del Reloj y es otro sitio interesante para ver en Trogir. Si bien el museo es pequeño, cuenta con una interesante colección de obras de arte de la época veneciana del siglo XIII, al igual que con notables piezas del famoso pintor Bellini. Su exterior se encuentra lleno de enredaderas que combinan a la perfección con sus puertas y ventanas.</w:t>
      </w:r>
    </w:p>
    <w:p w14:paraId="664CAF02" w14:textId="4E11A5FF" w:rsidR="00DF15ED" w:rsidRPr="00DF15ED" w:rsidRDefault="00DF15ED" w:rsidP="00AA7C9E">
      <w:pPr>
        <w:spacing w:after="0" w:line="240" w:lineRule="auto"/>
        <w:ind w:left="360"/>
        <w:textAlignment w:val="baseline"/>
        <w:rPr>
          <w:rFonts w:ascii="Calibri" w:eastAsia="Times New Roman" w:hAnsi="Calibri" w:cs="Calibri"/>
          <w:bCs/>
          <w:lang w:eastAsia="zh-CN"/>
        </w:rPr>
      </w:pPr>
      <w:r w:rsidRPr="00DF15ED">
        <w:rPr>
          <w:rFonts w:ascii="Calibri" w:eastAsia="Times New Roman" w:hAnsi="Calibri" w:cs="Calibri"/>
          <w:bCs/>
          <w:lang w:eastAsia="zh-CN"/>
        </w:rPr>
        <w:t xml:space="preserve">               Museo de Trogir, ubicado en otro Palacio (hay muchos aquí), el de Garamin-Fanfogna, tiene bastante material histórico, libros o trajes de época.</w:t>
      </w:r>
    </w:p>
    <w:p w14:paraId="26E2D8AA" w14:textId="77777777" w:rsidR="00DF15ED" w:rsidRPr="00DF15ED" w:rsidRDefault="00DF15ED" w:rsidP="00DF15ED">
      <w:pPr>
        <w:spacing w:after="0" w:line="240" w:lineRule="auto"/>
        <w:ind w:left="360"/>
        <w:textAlignment w:val="baseline"/>
        <w:rPr>
          <w:rFonts w:ascii="Calibri" w:eastAsia="Times New Roman" w:hAnsi="Calibri" w:cs="Calibri"/>
          <w:bCs/>
          <w:lang w:eastAsia="zh-CN"/>
        </w:rPr>
      </w:pPr>
    </w:p>
    <w:p w14:paraId="679EABAD" w14:textId="77777777" w:rsidR="00DF15ED" w:rsidRPr="00DF15ED" w:rsidRDefault="00DF15ED" w:rsidP="00DF15ED">
      <w:pPr>
        <w:spacing w:after="0" w:line="240" w:lineRule="auto"/>
        <w:ind w:left="360"/>
        <w:textAlignment w:val="baseline"/>
        <w:rPr>
          <w:rFonts w:ascii="Calibri" w:eastAsia="Times New Roman" w:hAnsi="Calibri" w:cs="Calibri"/>
          <w:b/>
          <w:lang w:eastAsia="zh-CN"/>
        </w:rPr>
      </w:pPr>
      <w:r w:rsidRPr="00DF15ED">
        <w:rPr>
          <w:rFonts w:ascii="Calibri" w:eastAsia="Times New Roman" w:hAnsi="Calibri" w:cs="Calibri"/>
          <w:b/>
          <w:lang w:eastAsia="zh-CN"/>
        </w:rPr>
        <w:t>Iglesia de San Salvador</w:t>
      </w:r>
    </w:p>
    <w:p w14:paraId="4D2CF559" w14:textId="77777777" w:rsidR="00DF15ED" w:rsidRPr="00DF15ED" w:rsidRDefault="00DF15ED" w:rsidP="00DF15ED">
      <w:pPr>
        <w:spacing w:after="0" w:line="240" w:lineRule="auto"/>
        <w:ind w:left="360"/>
        <w:textAlignment w:val="baseline"/>
        <w:rPr>
          <w:rFonts w:ascii="Calibri" w:eastAsia="Times New Roman" w:hAnsi="Calibri" w:cs="Calibri"/>
          <w:bCs/>
          <w:lang w:eastAsia="zh-CN"/>
        </w:rPr>
      </w:pPr>
    </w:p>
    <w:p w14:paraId="50CD2794" w14:textId="6D2930CE" w:rsidR="00DF15ED" w:rsidRPr="00DF15ED" w:rsidRDefault="00DF15ED" w:rsidP="00DF15ED">
      <w:pPr>
        <w:spacing w:after="0" w:line="240" w:lineRule="auto"/>
        <w:ind w:left="360"/>
        <w:textAlignment w:val="baseline"/>
        <w:rPr>
          <w:rFonts w:ascii="Calibri" w:eastAsia="Times New Roman" w:hAnsi="Calibri" w:cs="Calibri"/>
          <w:bCs/>
          <w:lang w:eastAsia="zh-CN"/>
        </w:rPr>
      </w:pPr>
      <w:r w:rsidRPr="00DF15ED">
        <w:rPr>
          <w:rFonts w:ascii="Calibri" w:eastAsia="Times New Roman" w:hAnsi="Calibri" w:cs="Calibri"/>
          <w:bCs/>
          <w:lang w:eastAsia="zh-CN"/>
        </w:rPr>
        <w:t xml:space="preserve">        La iglesia de San Salvador</w:t>
      </w:r>
      <w:r w:rsidRPr="00DF15ED">
        <w:rPr>
          <w:rFonts w:ascii="Times New Roman" w:eastAsia="Times New Roman" w:hAnsi="Times New Roman" w:cs="Times New Roman"/>
          <w:sz w:val="24"/>
          <w:szCs w:val="24"/>
          <w:lang w:eastAsia="zh-CN"/>
        </w:rPr>
        <w:t xml:space="preserve"> </w:t>
      </w:r>
      <w:r w:rsidRPr="00DF15ED">
        <w:rPr>
          <w:rFonts w:ascii="Calibri" w:eastAsia="Times New Roman" w:hAnsi="Calibri" w:cs="Calibri"/>
          <w:bCs/>
          <w:lang w:eastAsia="zh-CN"/>
        </w:rPr>
        <w:t xml:space="preserve">se encuentra, en la plaza Ivana Pavla II entre La Torre del Reloj y la Logia, y es conocida por el enorme reloj de su torre. Se construyó sobre los restos de una </w:t>
      </w:r>
      <w:r w:rsidR="00F76B93" w:rsidRPr="00DF15ED">
        <w:rPr>
          <w:rFonts w:ascii="Calibri" w:eastAsia="Times New Roman" w:hAnsi="Calibri" w:cs="Calibri"/>
          <w:bCs/>
          <w:lang w:eastAsia="zh-CN"/>
        </w:rPr>
        <w:t>antigua</w:t>
      </w:r>
      <w:r w:rsidRPr="00DF15ED">
        <w:rPr>
          <w:rFonts w:ascii="Calibri" w:eastAsia="Times New Roman" w:hAnsi="Calibri" w:cs="Calibri"/>
          <w:bCs/>
          <w:lang w:eastAsia="zh-CN"/>
        </w:rPr>
        <w:t xml:space="preserve"> iglesia del siglo XI.</w:t>
      </w:r>
    </w:p>
    <w:p w14:paraId="69744735" w14:textId="77777777" w:rsidR="00DF15ED" w:rsidRPr="00DF15ED" w:rsidRDefault="00DF15ED" w:rsidP="00DF15ED">
      <w:pPr>
        <w:spacing w:after="0" w:line="240" w:lineRule="auto"/>
        <w:ind w:left="360"/>
        <w:textAlignment w:val="baseline"/>
        <w:rPr>
          <w:rFonts w:ascii="Calibri" w:eastAsia="Times New Roman" w:hAnsi="Calibri" w:cs="Calibri"/>
          <w:bCs/>
          <w:lang w:eastAsia="zh-CN"/>
        </w:rPr>
      </w:pPr>
    </w:p>
    <w:p w14:paraId="2CDCB26B" w14:textId="77777777" w:rsidR="00DF15ED" w:rsidRPr="00DF15ED" w:rsidRDefault="00DF15ED" w:rsidP="00DF15ED">
      <w:pPr>
        <w:spacing w:after="0" w:line="240" w:lineRule="auto"/>
        <w:ind w:left="360"/>
        <w:textAlignment w:val="baseline"/>
        <w:rPr>
          <w:rFonts w:ascii="Calibri" w:eastAsia="Times New Roman" w:hAnsi="Calibri" w:cs="Calibri"/>
          <w:bCs/>
          <w:lang w:eastAsia="zh-CN"/>
        </w:rPr>
      </w:pPr>
    </w:p>
    <w:p w14:paraId="29B57782" w14:textId="3A9E2C19" w:rsidR="00DF15ED" w:rsidRPr="00DF15ED" w:rsidRDefault="00DF15ED" w:rsidP="00DF15ED">
      <w:pPr>
        <w:spacing w:after="0" w:line="240" w:lineRule="auto"/>
        <w:ind w:left="360"/>
        <w:jc w:val="center"/>
        <w:textAlignment w:val="baseline"/>
        <w:rPr>
          <w:rFonts w:ascii="Calibri" w:eastAsia="Times New Roman" w:hAnsi="Calibri" w:cs="Calibri"/>
          <w:bCs/>
          <w:lang w:eastAsia="zh-CN"/>
        </w:rPr>
      </w:pPr>
      <w:r w:rsidRPr="00DF15ED">
        <w:rPr>
          <w:rFonts w:ascii="Calibri" w:eastAsia="Times New Roman" w:hAnsi="Calibri" w:cs="Calibri"/>
          <w:bCs/>
          <w:noProof/>
          <w:lang w:eastAsia="zh-CN"/>
        </w:rPr>
        <w:drawing>
          <wp:inline distT="0" distB="0" distL="0" distR="0" wp14:anchorId="10E477BC" wp14:editId="2A102A00">
            <wp:extent cx="4396740" cy="2457450"/>
            <wp:effectExtent l="0" t="0" r="3810"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96740" cy="2457450"/>
                    </a:xfrm>
                    <a:prstGeom prst="rect">
                      <a:avLst/>
                    </a:prstGeom>
                    <a:noFill/>
                  </pic:spPr>
                </pic:pic>
              </a:graphicData>
            </a:graphic>
          </wp:inline>
        </w:drawing>
      </w:r>
    </w:p>
    <w:p w14:paraId="31B67864" w14:textId="77777777" w:rsidR="00DF15ED" w:rsidRPr="00DF15ED" w:rsidRDefault="00DF15ED" w:rsidP="00DF15ED">
      <w:pPr>
        <w:spacing w:after="0" w:line="240" w:lineRule="auto"/>
        <w:ind w:left="360"/>
        <w:jc w:val="center"/>
        <w:textAlignment w:val="baseline"/>
        <w:rPr>
          <w:rFonts w:ascii="Calibri" w:eastAsia="Times New Roman" w:hAnsi="Calibri" w:cs="Calibri"/>
          <w:bCs/>
          <w:lang w:eastAsia="zh-CN"/>
        </w:rPr>
      </w:pPr>
    </w:p>
    <w:p w14:paraId="403556B7" w14:textId="77777777" w:rsidR="00DF15ED" w:rsidRPr="00DF15ED" w:rsidRDefault="00DF15ED" w:rsidP="00DF15ED">
      <w:pPr>
        <w:spacing w:after="0" w:line="240" w:lineRule="auto"/>
        <w:ind w:left="360"/>
        <w:jc w:val="center"/>
        <w:textAlignment w:val="baseline"/>
        <w:rPr>
          <w:rFonts w:ascii="Calibri" w:eastAsia="Times New Roman" w:hAnsi="Calibri" w:cs="Calibri"/>
          <w:bCs/>
          <w:lang w:eastAsia="zh-CN"/>
        </w:rPr>
      </w:pPr>
      <w:r w:rsidRPr="00DF15ED">
        <w:rPr>
          <w:rFonts w:ascii="Calibri" w:eastAsia="Times New Roman" w:hAnsi="Calibri" w:cs="Calibri"/>
          <w:bCs/>
          <w:lang w:eastAsia="zh-CN"/>
        </w:rPr>
        <w:t>Iglesia de San Salvador</w:t>
      </w:r>
    </w:p>
    <w:p w14:paraId="594C81C5" w14:textId="77777777" w:rsidR="00DF15ED" w:rsidRPr="00DF15ED" w:rsidRDefault="00DF15ED" w:rsidP="00DF15ED">
      <w:pPr>
        <w:spacing w:after="0" w:line="240" w:lineRule="auto"/>
        <w:ind w:left="360"/>
        <w:textAlignment w:val="baseline"/>
        <w:rPr>
          <w:rFonts w:ascii="Calibri" w:eastAsia="Times New Roman" w:hAnsi="Calibri" w:cs="Calibri"/>
          <w:b/>
          <w:lang w:eastAsia="zh-CN"/>
        </w:rPr>
      </w:pPr>
      <w:r w:rsidRPr="00DF15ED">
        <w:rPr>
          <w:rFonts w:ascii="Calibri" w:eastAsia="Times New Roman" w:hAnsi="Calibri" w:cs="Calibri"/>
          <w:b/>
          <w:lang w:eastAsia="zh-CN"/>
        </w:rPr>
        <w:t>Convento de San Nicolás</w:t>
      </w:r>
    </w:p>
    <w:p w14:paraId="671B53DB" w14:textId="77777777" w:rsidR="00DF15ED" w:rsidRPr="00DF15ED" w:rsidRDefault="00DF15ED" w:rsidP="00DF15ED">
      <w:pPr>
        <w:spacing w:after="0" w:line="240" w:lineRule="auto"/>
        <w:ind w:left="360"/>
        <w:jc w:val="center"/>
        <w:textAlignment w:val="baseline"/>
        <w:rPr>
          <w:rFonts w:ascii="Calibri" w:eastAsia="Times New Roman" w:hAnsi="Calibri" w:cs="Calibri"/>
          <w:bCs/>
          <w:lang w:eastAsia="zh-CN"/>
        </w:rPr>
      </w:pPr>
    </w:p>
    <w:p w14:paraId="1E6CEAFA" w14:textId="7238459E" w:rsidR="00DF15ED" w:rsidRPr="00DF15ED" w:rsidRDefault="00DF15ED" w:rsidP="00DF15ED">
      <w:pPr>
        <w:spacing w:after="0" w:line="240" w:lineRule="auto"/>
        <w:ind w:left="360"/>
        <w:jc w:val="center"/>
        <w:textAlignment w:val="baseline"/>
        <w:rPr>
          <w:rFonts w:ascii="Calibri" w:eastAsia="Times New Roman" w:hAnsi="Calibri" w:cs="Calibri"/>
          <w:bCs/>
          <w:lang w:eastAsia="zh-CN"/>
        </w:rPr>
      </w:pPr>
      <w:r w:rsidRPr="00DF15ED">
        <w:rPr>
          <w:rFonts w:ascii="Calibri" w:eastAsia="Times New Roman" w:hAnsi="Calibri" w:cs="Calibri"/>
          <w:bCs/>
          <w:noProof/>
          <w:lang w:eastAsia="zh-CN"/>
        </w:rPr>
        <w:drawing>
          <wp:inline distT="0" distB="0" distL="0" distR="0" wp14:anchorId="27D231C7" wp14:editId="343C3B95">
            <wp:extent cx="5086350" cy="2533650"/>
            <wp:effectExtent l="0" t="0" r="0" b="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86350" cy="2533650"/>
                    </a:xfrm>
                    <a:prstGeom prst="rect">
                      <a:avLst/>
                    </a:prstGeom>
                    <a:noFill/>
                  </pic:spPr>
                </pic:pic>
              </a:graphicData>
            </a:graphic>
          </wp:inline>
        </w:drawing>
      </w:r>
    </w:p>
    <w:p w14:paraId="537F3A4F" w14:textId="77777777" w:rsidR="00DF15ED" w:rsidRPr="00DF15ED" w:rsidRDefault="00DF15ED" w:rsidP="00DF15ED">
      <w:pPr>
        <w:spacing w:after="0" w:line="240" w:lineRule="auto"/>
        <w:textAlignment w:val="baseline"/>
        <w:rPr>
          <w:rFonts w:ascii="Calibri" w:eastAsia="Times New Roman" w:hAnsi="Calibri" w:cs="Calibri"/>
          <w:bCs/>
          <w:lang w:eastAsia="zh-CN"/>
        </w:rPr>
      </w:pPr>
    </w:p>
    <w:p w14:paraId="1CF75EC0" w14:textId="7A992EEF" w:rsidR="00DF15ED" w:rsidRPr="00DF15ED" w:rsidRDefault="00DF15ED" w:rsidP="006B37DA">
      <w:pPr>
        <w:spacing w:after="0" w:line="240" w:lineRule="auto"/>
        <w:ind w:left="360"/>
        <w:textAlignment w:val="baseline"/>
        <w:rPr>
          <w:rFonts w:ascii="Calibri" w:eastAsia="Times New Roman" w:hAnsi="Calibri" w:cs="Calibri"/>
          <w:bCs/>
          <w:lang w:eastAsia="zh-CN"/>
        </w:rPr>
      </w:pPr>
      <w:r w:rsidRPr="00DF15ED">
        <w:rPr>
          <w:rFonts w:ascii="Calibri" w:eastAsia="Times New Roman" w:hAnsi="Calibri" w:cs="Calibri"/>
          <w:bCs/>
          <w:lang w:eastAsia="zh-CN"/>
        </w:rPr>
        <w:t xml:space="preserve">              Este convento está situado en la Riva y fue fundado en 1064 y desde entonces lo habita la comunidad benedictina. Está construido entre un tramo de las murallas antiguas y otro de la época veneciana. El exterior se caracteriza por su torre y en su interior se pueden visitar la iglesia de San Nicolás (cada   día hay misa a las 18:00) y la colección Kairós. Ésta lleva el nombre de su pieza más célebre, un bajorrelieve helenístico que representa la búsqueda del instante propicio.</w:t>
      </w:r>
    </w:p>
    <w:p w14:paraId="58FAA6DE" w14:textId="77777777" w:rsidR="00DF15ED" w:rsidRPr="00DF15ED" w:rsidRDefault="00DF15ED" w:rsidP="00DF15ED">
      <w:pPr>
        <w:spacing w:after="0" w:line="240" w:lineRule="auto"/>
        <w:ind w:left="360"/>
        <w:textAlignment w:val="baseline"/>
        <w:rPr>
          <w:rFonts w:ascii="Calibri" w:eastAsia="Times New Roman" w:hAnsi="Calibri" w:cs="Calibri"/>
          <w:b/>
          <w:lang w:eastAsia="zh-CN"/>
        </w:rPr>
      </w:pPr>
      <w:r w:rsidRPr="00DF15ED">
        <w:rPr>
          <w:rFonts w:ascii="Calibri" w:eastAsia="Times New Roman" w:hAnsi="Calibri" w:cs="Calibri"/>
          <w:b/>
          <w:lang w:eastAsia="zh-CN"/>
        </w:rPr>
        <w:lastRenderedPageBreak/>
        <w:t>Kairós- Protector de la ciudad de Trogir</w:t>
      </w:r>
    </w:p>
    <w:p w14:paraId="22E0788E" w14:textId="77777777" w:rsidR="00DF15ED" w:rsidRPr="00DF15ED" w:rsidRDefault="00DF15ED" w:rsidP="00DF15ED">
      <w:pPr>
        <w:spacing w:after="0" w:line="240" w:lineRule="auto"/>
        <w:ind w:left="360"/>
        <w:textAlignment w:val="baseline"/>
        <w:rPr>
          <w:rFonts w:ascii="Calibri" w:eastAsia="Times New Roman" w:hAnsi="Calibri" w:cs="Calibri"/>
          <w:b/>
          <w:lang w:eastAsia="zh-CN"/>
        </w:rPr>
      </w:pPr>
    </w:p>
    <w:p w14:paraId="187D9443" w14:textId="77777777" w:rsidR="00DF15ED" w:rsidRPr="00DF15ED" w:rsidRDefault="00DF15ED" w:rsidP="00DF15ED">
      <w:pPr>
        <w:spacing w:after="0" w:line="240" w:lineRule="auto"/>
        <w:ind w:left="360"/>
        <w:textAlignment w:val="baseline"/>
        <w:rPr>
          <w:rFonts w:ascii="Calibri" w:eastAsia="Times New Roman" w:hAnsi="Calibri" w:cs="Calibri"/>
          <w:bCs/>
          <w:lang w:eastAsia="zh-CN"/>
        </w:rPr>
      </w:pPr>
      <w:r w:rsidRPr="00DF15ED">
        <w:rPr>
          <w:rFonts w:ascii="Calibri" w:eastAsia="Times New Roman" w:hAnsi="Calibri" w:cs="Calibri"/>
          <w:bCs/>
          <w:lang w:eastAsia="zh-CN"/>
        </w:rPr>
        <w:t>Colección pequeña pero excepcional en el monasterio benedictino de San Nicolás. El dios griego Kairós es el dios de la suerte, la oportunidad y los momentos.</w:t>
      </w:r>
    </w:p>
    <w:p w14:paraId="24AD9C6B" w14:textId="1A5102D2" w:rsidR="00DF15ED" w:rsidRPr="00DF15ED" w:rsidRDefault="00DF15ED" w:rsidP="00DF15ED">
      <w:pPr>
        <w:spacing w:after="0" w:line="240" w:lineRule="auto"/>
        <w:ind w:left="360"/>
        <w:jc w:val="center"/>
        <w:textAlignment w:val="baseline"/>
        <w:rPr>
          <w:rFonts w:ascii="Calibri" w:eastAsia="Times New Roman" w:hAnsi="Calibri" w:cs="Calibri"/>
          <w:bCs/>
          <w:lang w:eastAsia="zh-CN"/>
        </w:rPr>
      </w:pPr>
      <w:r w:rsidRPr="00DF15ED">
        <w:rPr>
          <w:rFonts w:ascii="Calibri" w:eastAsia="Times New Roman" w:hAnsi="Calibri" w:cs="Calibri"/>
          <w:bCs/>
          <w:lang w:eastAsia="zh-CN"/>
        </w:rPr>
        <w:t xml:space="preserve">          </w:t>
      </w:r>
      <w:r w:rsidRPr="00DF15ED">
        <w:rPr>
          <w:rFonts w:ascii="Calibri" w:eastAsia="Times New Roman" w:hAnsi="Calibri" w:cs="Calibri"/>
          <w:bCs/>
          <w:noProof/>
          <w:lang w:eastAsia="zh-CN"/>
        </w:rPr>
        <w:drawing>
          <wp:inline distT="0" distB="0" distL="0" distR="0" wp14:anchorId="45CC67E6" wp14:editId="2E3237DF">
            <wp:extent cx="1971675" cy="2190750"/>
            <wp:effectExtent l="0" t="0" r="9525" b="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71675" cy="2190750"/>
                    </a:xfrm>
                    <a:prstGeom prst="rect">
                      <a:avLst/>
                    </a:prstGeom>
                    <a:noFill/>
                  </pic:spPr>
                </pic:pic>
              </a:graphicData>
            </a:graphic>
          </wp:inline>
        </w:drawing>
      </w:r>
    </w:p>
    <w:p w14:paraId="335672B0" w14:textId="77777777" w:rsidR="00DF15ED" w:rsidRPr="00DF15ED" w:rsidRDefault="00DF15ED" w:rsidP="00DF15ED">
      <w:pPr>
        <w:spacing w:after="0" w:line="240" w:lineRule="auto"/>
        <w:ind w:left="360"/>
        <w:jc w:val="center"/>
        <w:textAlignment w:val="baseline"/>
        <w:rPr>
          <w:rFonts w:ascii="Calibri" w:eastAsia="Times New Roman" w:hAnsi="Calibri" w:cs="Calibri"/>
          <w:bCs/>
          <w:lang w:eastAsia="zh-CN"/>
        </w:rPr>
      </w:pPr>
    </w:p>
    <w:p w14:paraId="167A9E29" w14:textId="77777777" w:rsidR="00DF15ED" w:rsidRPr="00DF15ED" w:rsidRDefault="00DF15ED" w:rsidP="00DF15ED">
      <w:pPr>
        <w:spacing w:after="0" w:line="240" w:lineRule="auto"/>
        <w:ind w:left="360"/>
        <w:jc w:val="center"/>
        <w:textAlignment w:val="baseline"/>
        <w:rPr>
          <w:rFonts w:ascii="Calibri" w:eastAsia="Times New Roman" w:hAnsi="Calibri" w:cs="Calibri"/>
          <w:bCs/>
          <w:lang w:eastAsia="zh-CN"/>
        </w:rPr>
      </w:pPr>
      <w:r w:rsidRPr="00DF15ED">
        <w:rPr>
          <w:rFonts w:ascii="Calibri" w:eastAsia="Times New Roman" w:hAnsi="Calibri" w:cs="Calibri"/>
          <w:bCs/>
          <w:lang w:eastAsia="zh-CN"/>
        </w:rPr>
        <w:t>Relieve de Kairós en el claustro del monasterio de San Juan de Trogir, copia del original de Lisipo del siglo IV a. C., ubicado en El Cairo, que fue creado para la palestra de Olimpia.</w:t>
      </w:r>
    </w:p>
    <w:p w14:paraId="791244A9" w14:textId="2FB08D6F" w:rsidR="00DF15ED" w:rsidRPr="00DF15ED" w:rsidRDefault="00DF15ED" w:rsidP="00DF15ED">
      <w:pPr>
        <w:spacing w:after="0" w:line="240" w:lineRule="auto"/>
        <w:ind w:left="360"/>
        <w:jc w:val="center"/>
        <w:textAlignment w:val="baseline"/>
        <w:rPr>
          <w:rFonts w:ascii="Calibri" w:eastAsia="Times New Roman" w:hAnsi="Calibri" w:cs="Calibri"/>
          <w:bCs/>
          <w:lang w:eastAsia="zh-CN"/>
        </w:rPr>
      </w:pPr>
      <w:r w:rsidRPr="00DF15ED">
        <w:rPr>
          <w:rFonts w:ascii="Calibri" w:eastAsia="Times New Roman" w:hAnsi="Calibri" w:cs="Calibri"/>
          <w:bCs/>
          <w:noProof/>
          <w:lang w:eastAsia="zh-CN"/>
        </w:rPr>
        <w:drawing>
          <wp:inline distT="0" distB="0" distL="0" distR="0" wp14:anchorId="4DBABCC5" wp14:editId="103A8297">
            <wp:extent cx="2675255" cy="1885950"/>
            <wp:effectExtent l="0" t="0" r="0" b="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75255" cy="1885950"/>
                    </a:xfrm>
                    <a:prstGeom prst="rect">
                      <a:avLst/>
                    </a:prstGeom>
                    <a:noFill/>
                  </pic:spPr>
                </pic:pic>
              </a:graphicData>
            </a:graphic>
          </wp:inline>
        </w:drawing>
      </w:r>
    </w:p>
    <w:p w14:paraId="4CE10952" w14:textId="77777777" w:rsidR="00DF15ED" w:rsidRPr="00DF15ED" w:rsidRDefault="00DF15ED" w:rsidP="00DF15ED">
      <w:pPr>
        <w:spacing w:after="0" w:line="240" w:lineRule="auto"/>
        <w:ind w:left="360"/>
        <w:textAlignment w:val="baseline"/>
        <w:rPr>
          <w:rFonts w:ascii="Calibri" w:eastAsia="Times New Roman" w:hAnsi="Calibri" w:cs="Calibri"/>
          <w:b/>
          <w:lang w:eastAsia="zh-CN"/>
        </w:rPr>
      </w:pPr>
      <w:r w:rsidRPr="00DF15ED">
        <w:rPr>
          <w:rFonts w:ascii="Calibri" w:eastAsia="Times New Roman" w:hAnsi="Calibri" w:cs="Calibri"/>
          <w:b/>
          <w:lang w:eastAsia="zh-CN"/>
        </w:rPr>
        <w:t>¿Qué significa la palabra Kairós en la Biblia?</w:t>
      </w:r>
    </w:p>
    <w:p w14:paraId="702F676D" w14:textId="77777777" w:rsidR="00DF15ED" w:rsidRPr="00DF15ED" w:rsidRDefault="00DF15ED" w:rsidP="00DF15ED">
      <w:pPr>
        <w:spacing w:after="0" w:line="240" w:lineRule="auto"/>
        <w:ind w:left="360"/>
        <w:textAlignment w:val="baseline"/>
        <w:rPr>
          <w:rFonts w:ascii="Calibri" w:eastAsia="Times New Roman" w:hAnsi="Calibri" w:cs="Calibri"/>
          <w:bCs/>
          <w:lang w:eastAsia="zh-CN"/>
        </w:rPr>
      </w:pPr>
      <w:r w:rsidRPr="00DF15ED">
        <w:rPr>
          <w:rFonts w:ascii="Calibri" w:eastAsia="Times New Roman" w:hAnsi="Calibri" w:cs="Calibri"/>
          <w:bCs/>
          <w:lang w:eastAsia="zh-CN"/>
        </w:rPr>
        <w:t>Kairós (en griego antiguo καιρός, kairós) es un concepto de la filosofía griega que representa un lapso indeterminado en que algo importante sucede. Su significado literal es «momento adecuado u oportuno»,​ y en la teología cristiana se lo asocia con el «tiempo de Dios».</w:t>
      </w:r>
    </w:p>
    <w:p w14:paraId="3C04F22F" w14:textId="77777777" w:rsidR="00DF15ED" w:rsidRPr="00DF15ED" w:rsidRDefault="00DF15ED" w:rsidP="00AA7C9E">
      <w:pPr>
        <w:spacing w:after="0" w:line="240" w:lineRule="auto"/>
        <w:textAlignment w:val="baseline"/>
        <w:rPr>
          <w:rFonts w:ascii="Calibri" w:eastAsia="Times New Roman" w:hAnsi="Calibri" w:cs="Calibri"/>
          <w:bCs/>
          <w:lang w:eastAsia="zh-CN"/>
        </w:rPr>
      </w:pPr>
    </w:p>
    <w:p w14:paraId="3940DF04" w14:textId="61AA7FE8" w:rsidR="00DF15ED" w:rsidRDefault="00DF15ED" w:rsidP="00AA7C9E">
      <w:pPr>
        <w:spacing w:after="0" w:line="240" w:lineRule="auto"/>
        <w:ind w:left="360"/>
        <w:jc w:val="center"/>
        <w:textAlignment w:val="baseline"/>
        <w:rPr>
          <w:rFonts w:ascii="Calibri" w:eastAsia="Times New Roman" w:hAnsi="Calibri" w:cs="Calibri"/>
          <w:bCs/>
          <w:lang w:eastAsia="zh-CN"/>
        </w:rPr>
      </w:pPr>
      <w:r w:rsidRPr="00DF15ED">
        <w:rPr>
          <w:rFonts w:ascii="Calibri" w:eastAsia="Times New Roman" w:hAnsi="Calibri" w:cs="Calibri"/>
          <w:bCs/>
          <w:noProof/>
          <w:lang w:eastAsia="zh-CN"/>
        </w:rPr>
        <w:drawing>
          <wp:inline distT="0" distB="0" distL="0" distR="0" wp14:anchorId="0FE89FB8" wp14:editId="65CDE298">
            <wp:extent cx="1905000" cy="1619250"/>
            <wp:effectExtent l="0" t="0" r="0" b="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pic:spPr>
                </pic:pic>
              </a:graphicData>
            </a:graphic>
          </wp:inline>
        </w:drawing>
      </w:r>
    </w:p>
    <w:p w14:paraId="64F9D580" w14:textId="77777777" w:rsidR="006B37DA" w:rsidRPr="00DF15ED" w:rsidRDefault="006B37DA" w:rsidP="00AA7C9E">
      <w:pPr>
        <w:spacing w:after="0" w:line="240" w:lineRule="auto"/>
        <w:ind w:left="360"/>
        <w:jc w:val="center"/>
        <w:textAlignment w:val="baseline"/>
        <w:rPr>
          <w:rFonts w:ascii="Calibri" w:eastAsia="Times New Roman" w:hAnsi="Calibri" w:cs="Calibri"/>
          <w:bCs/>
          <w:lang w:eastAsia="zh-CN"/>
        </w:rPr>
      </w:pPr>
    </w:p>
    <w:p w14:paraId="08B87FF6" w14:textId="77777777" w:rsidR="00DF15ED" w:rsidRPr="00DF15ED" w:rsidRDefault="00DF15ED" w:rsidP="00DF15ED">
      <w:pPr>
        <w:spacing w:after="0" w:line="240" w:lineRule="auto"/>
        <w:textAlignment w:val="baseline"/>
        <w:rPr>
          <w:rFonts w:ascii="Calibri" w:eastAsia="Times New Roman" w:hAnsi="Calibri" w:cs="Calibri"/>
          <w:bCs/>
          <w:lang w:eastAsia="zh-CN"/>
        </w:rPr>
      </w:pPr>
    </w:p>
    <w:p w14:paraId="2911BC3D" w14:textId="77777777" w:rsidR="00DF15ED" w:rsidRPr="00DF15ED" w:rsidRDefault="00DF15ED" w:rsidP="00DF15ED">
      <w:pPr>
        <w:spacing w:after="0" w:line="240" w:lineRule="auto"/>
        <w:ind w:left="360"/>
        <w:textAlignment w:val="baseline"/>
        <w:rPr>
          <w:rFonts w:ascii="Calibri" w:eastAsia="Times New Roman" w:hAnsi="Calibri" w:cs="Calibri"/>
          <w:b/>
          <w:lang w:eastAsia="zh-CN"/>
        </w:rPr>
      </w:pPr>
      <w:r w:rsidRPr="00DF15ED">
        <w:rPr>
          <w:rFonts w:ascii="Calibri" w:eastAsia="Times New Roman" w:hAnsi="Calibri" w:cs="Calibri"/>
          <w:b/>
          <w:lang w:eastAsia="zh-CN"/>
        </w:rPr>
        <w:lastRenderedPageBreak/>
        <w:t>Palacio de los rectores o Palacio Ducal</w:t>
      </w:r>
    </w:p>
    <w:p w14:paraId="286F28A8" w14:textId="77777777" w:rsidR="00DF15ED" w:rsidRPr="00DF15ED" w:rsidRDefault="00DF15ED" w:rsidP="00DF15ED">
      <w:pPr>
        <w:spacing w:after="0" w:line="240" w:lineRule="auto"/>
        <w:ind w:left="360"/>
        <w:jc w:val="center"/>
        <w:textAlignment w:val="baseline"/>
        <w:rPr>
          <w:rFonts w:ascii="Calibri" w:eastAsia="Times New Roman" w:hAnsi="Calibri" w:cs="Calibri"/>
          <w:b/>
          <w:lang w:eastAsia="zh-CN"/>
        </w:rPr>
      </w:pPr>
    </w:p>
    <w:p w14:paraId="4B778D39" w14:textId="0C8E8C27" w:rsidR="00DF15ED" w:rsidRPr="00DF15ED" w:rsidRDefault="00DF15ED" w:rsidP="00DF15ED">
      <w:pPr>
        <w:spacing w:after="0" w:line="240" w:lineRule="auto"/>
        <w:ind w:left="360"/>
        <w:jc w:val="center"/>
        <w:textAlignment w:val="baseline"/>
        <w:rPr>
          <w:rFonts w:ascii="Calibri" w:eastAsia="Times New Roman" w:hAnsi="Calibri" w:cs="Calibri"/>
          <w:b/>
          <w:lang w:eastAsia="zh-CN"/>
        </w:rPr>
      </w:pPr>
      <w:r w:rsidRPr="00DF15ED">
        <w:rPr>
          <w:rFonts w:ascii="Calibri" w:eastAsia="Times New Roman" w:hAnsi="Calibri" w:cs="Calibri"/>
          <w:b/>
          <w:noProof/>
          <w:lang w:eastAsia="zh-CN"/>
        </w:rPr>
        <w:drawing>
          <wp:inline distT="0" distB="0" distL="0" distR="0" wp14:anchorId="6A441AA0" wp14:editId="5B37F3BD">
            <wp:extent cx="4257040" cy="2523490"/>
            <wp:effectExtent l="0" t="0" r="0"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57040" cy="2523490"/>
                    </a:xfrm>
                    <a:prstGeom prst="rect">
                      <a:avLst/>
                    </a:prstGeom>
                    <a:noFill/>
                  </pic:spPr>
                </pic:pic>
              </a:graphicData>
            </a:graphic>
          </wp:inline>
        </w:drawing>
      </w:r>
    </w:p>
    <w:p w14:paraId="44719587" w14:textId="77777777" w:rsidR="00DF15ED" w:rsidRPr="00DF15ED" w:rsidRDefault="00DF15ED" w:rsidP="00DF15ED">
      <w:pPr>
        <w:spacing w:after="0" w:line="240" w:lineRule="auto"/>
        <w:jc w:val="center"/>
        <w:textAlignment w:val="baseline"/>
        <w:rPr>
          <w:rFonts w:ascii="Calibri" w:eastAsia="Times New Roman" w:hAnsi="Calibri" w:cs="Calibri"/>
          <w:bCs/>
          <w:lang w:eastAsia="zh-CN"/>
        </w:rPr>
      </w:pPr>
      <w:r w:rsidRPr="00DF15ED">
        <w:rPr>
          <w:rFonts w:ascii="Calibri" w:eastAsia="Times New Roman" w:hAnsi="Calibri" w:cs="Calibri"/>
          <w:bCs/>
          <w:lang w:eastAsia="zh-CN"/>
        </w:rPr>
        <w:t>Palacio de los rectores o Palacio Ducal</w:t>
      </w:r>
    </w:p>
    <w:p w14:paraId="5482435E" w14:textId="77777777" w:rsidR="00DF15ED" w:rsidRPr="00DF15ED" w:rsidRDefault="00DF15ED" w:rsidP="00DF15ED">
      <w:pPr>
        <w:spacing w:after="0" w:line="240" w:lineRule="auto"/>
        <w:ind w:left="360"/>
        <w:jc w:val="both"/>
        <w:textAlignment w:val="baseline"/>
        <w:rPr>
          <w:rFonts w:ascii="Calibri" w:eastAsia="Times New Roman" w:hAnsi="Calibri" w:cs="Calibri"/>
          <w:bCs/>
          <w:lang w:eastAsia="zh-CN"/>
        </w:rPr>
      </w:pPr>
      <w:r w:rsidRPr="00DF15ED">
        <w:rPr>
          <w:rFonts w:ascii="Calibri" w:eastAsia="Times New Roman" w:hAnsi="Calibri" w:cs="Calibri"/>
          <w:bCs/>
          <w:lang w:eastAsia="zh-CN"/>
        </w:rPr>
        <w:t xml:space="preserve">               Actualmente funciona funcional allí el Ayuntamiento. Construido en el siglo XIII, luego de haber sido sede del rector fue un teatro. Recién a finales del siglo XIX y tras un incendio, se estableció allí el Ayuntamiento. En su interior pueden verse algunos pozos y una hermosa escalera de estilo románico gótico.</w:t>
      </w:r>
    </w:p>
    <w:p w14:paraId="245F597F" w14:textId="77777777" w:rsidR="00DF15ED" w:rsidRPr="00DF15ED" w:rsidRDefault="00DF15ED" w:rsidP="00DF15ED">
      <w:pPr>
        <w:spacing w:after="0" w:line="240" w:lineRule="auto"/>
        <w:ind w:left="360"/>
        <w:jc w:val="both"/>
        <w:textAlignment w:val="baseline"/>
        <w:rPr>
          <w:rFonts w:ascii="Calibri" w:eastAsia="Times New Roman" w:hAnsi="Calibri" w:cs="Calibri"/>
          <w:bCs/>
          <w:lang w:eastAsia="zh-CN"/>
        </w:rPr>
      </w:pPr>
      <w:r w:rsidRPr="00DF15ED">
        <w:rPr>
          <w:rFonts w:ascii="Calibri" w:eastAsia="Times New Roman" w:hAnsi="Calibri" w:cs="Calibri"/>
          <w:bCs/>
          <w:lang w:eastAsia="zh-CN"/>
        </w:rPr>
        <w:t>En la fachada del palacio puedes ver claramente el escudo de armas de los duques venecianos que en su día residieron aquí. Hoy en día sirve como Ayuntamiento, donde se lleva a cabo toda la administración comercial de la ciudad.</w:t>
      </w:r>
    </w:p>
    <w:p w14:paraId="78F929A3" w14:textId="77777777" w:rsidR="00DF15ED" w:rsidRPr="00DF15ED" w:rsidRDefault="00DF15ED" w:rsidP="00DF15ED">
      <w:pPr>
        <w:spacing w:after="0" w:line="240" w:lineRule="auto"/>
        <w:ind w:left="360"/>
        <w:textAlignment w:val="baseline"/>
        <w:rPr>
          <w:rFonts w:ascii="Calibri" w:eastAsia="Times New Roman" w:hAnsi="Calibri" w:cs="Calibri"/>
          <w:bCs/>
          <w:lang w:eastAsia="zh-CN"/>
        </w:rPr>
      </w:pPr>
    </w:p>
    <w:p w14:paraId="09BF3D84" w14:textId="77777777" w:rsidR="00DF15ED" w:rsidRPr="00DF15ED" w:rsidRDefault="00DF15ED" w:rsidP="00DF15ED">
      <w:pPr>
        <w:spacing w:after="0" w:line="240" w:lineRule="auto"/>
        <w:textAlignment w:val="baseline"/>
        <w:rPr>
          <w:rFonts w:ascii="Calibri" w:eastAsia="Times New Roman" w:hAnsi="Calibri" w:cs="Calibri"/>
          <w:bCs/>
          <w:lang w:eastAsia="zh-CN"/>
        </w:rPr>
      </w:pPr>
    </w:p>
    <w:p w14:paraId="08A7A8A1" w14:textId="77777777" w:rsidR="00DF15ED" w:rsidRPr="00DF15ED" w:rsidRDefault="00DF15ED" w:rsidP="00DF15ED">
      <w:pPr>
        <w:spacing w:after="0" w:line="240" w:lineRule="auto"/>
        <w:ind w:left="360"/>
        <w:textAlignment w:val="baseline"/>
        <w:rPr>
          <w:rFonts w:ascii="Calibri" w:eastAsia="Times New Roman" w:hAnsi="Calibri" w:cs="Calibri"/>
          <w:bCs/>
          <w:lang w:eastAsia="zh-CN"/>
        </w:rPr>
      </w:pPr>
    </w:p>
    <w:p w14:paraId="22FCDA65" w14:textId="1FED156D" w:rsidR="00DF15ED" w:rsidRPr="00DF15ED" w:rsidRDefault="00DF15ED" w:rsidP="00DF15ED">
      <w:pPr>
        <w:spacing w:after="0" w:line="240" w:lineRule="auto"/>
        <w:ind w:left="360"/>
        <w:jc w:val="center"/>
        <w:textAlignment w:val="baseline"/>
        <w:rPr>
          <w:rFonts w:ascii="Calibri" w:eastAsia="Times New Roman" w:hAnsi="Calibri" w:cs="Calibri"/>
          <w:bCs/>
          <w:lang w:eastAsia="zh-CN"/>
        </w:rPr>
      </w:pPr>
      <w:r w:rsidRPr="00DF15ED">
        <w:rPr>
          <w:rFonts w:ascii="Calibri" w:eastAsia="Times New Roman" w:hAnsi="Calibri" w:cs="Calibri"/>
          <w:bCs/>
          <w:noProof/>
          <w:lang w:eastAsia="zh-CN"/>
        </w:rPr>
        <w:drawing>
          <wp:inline distT="0" distB="0" distL="0" distR="0" wp14:anchorId="51BE6296" wp14:editId="610BE214">
            <wp:extent cx="5472430" cy="2813685"/>
            <wp:effectExtent l="0" t="0" r="0" b="571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72430" cy="2813685"/>
                    </a:xfrm>
                    <a:prstGeom prst="rect">
                      <a:avLst/>
                    </a:prstGeom>
                    <a:noFill/>
                  </pic:spPr>
                </pic:pic>
              </a:graphicData>
            </a:graphic>
          </wp:inline>
        </w:drawing>
      </w:r>
    </w:p>
    <w:p w14:paraId="5953071E" w14:textId="77777777" w:rsidR="00DF15ED" w:rsidRPr="00DF15ED" w:rsidRDefault="00DF15ED" w:rsidP="00DF15ED">
      <w:pPr>
        <w:spacing w:after="0" w:line="240" w:lineRule="auto"/>
        <w:ind w:left="360"/>
        <w:jc w:val="center"/>
        <w:textAlignment w:val="baseline"/>
        <w:rPr>
          <w:rFonts w:ascii="Calibri" w:eastAsia="Times New Roman" w:hAnsi="Calibri" w:cs="Calibri"/>
          <w:bCs/>
          <w:lang w:eastAsia="zh-CN"/>
        </w:rPr>
      </w:pPr>
    </w:p>
    <w:p w14:paraId="0BDC7020" w14:textId="38A0F0F0" w:rsidR="00DF15ED" w:rsidRPr="00DF15ED" w:rsidRDefault="00DF15ED" w:rsidP="00AA7C9E">
      <w:pPr>
        <w:spacing w:after="0" w:line="240" w:lineRule="auto"/>
        <w:ind w:left="360"/>
        <w:jc w:val="center"/>
        <w:textAlignment w:val="baseline"/>
        <w:rPr>
          <w:rFonts w:ascii="Calibri" w:eastAsia="Times New Roman" w:hAnsi="Calibri" w:cs="Calibri"/>
          <w:bCs/>
          <w:lang w:eastAsia="zh-CN"/>
        </w:rPr>
      </w:pPr>
      <w:r w:rsidRPr="00DF15ED">
        <w:rPr>
          <w:rFonts w:ascii="Calibri" w:eastAsia="Times New Roman" w:hAnsi="Calibri" w:cs="Calibri"/>
          <w:bCs/>
          <w:lang w:eastAsia="zh-CN"/>
        </w:rPr>
        <w:t>Patio Interior - Si por allí pasas, no dejes de visitar su patio, está abierto al público</w:t>
      </w:r>
    </w:p>
    <w:p w14:paraId="22C64249" w14:textId="77777777" w:rsidR="00DF15ED" w:rsidRPr="00DF15ED" w:rsidRDefault="00DF15ED" w:rsidP="00DF15ED">
      <w:pPr>
        <w:spacing w:after="0" w:line="240" w:lineRule="auto"/>
        <w:ind w:left="360"/>
        <w:textAlignment w:val="baseline"/>
        <w:rPr>
          <w:rFonts w:ascii="Calibri" w:eastAsia="Times New Roman" w:hAnsi="Calibri" w:cs="Calibri"/>
          <w:b/>
          <w:lang w:eastAsia="zh-CN"/>
        </w:rPr>
      </w:pPr>
      <w:r w:rsidRPr="00DF15ED">
        <w:rPr>
          <w:rFonts w:ascii="Calibri" w:eastAsia="Times New Roman" w:hAnsi="Calibri" w:cs="Calibri"/>
          <w:b/>
          <w:lang w:eastAsia="zh-CN"/>
        </w:rPr>
        <w:t>La fortaleza de Kamerlengo y Torre San Marcos</w:t>
      </w:r>
    </w:p>
    <w:p w14:paraId="2AE9A903" w14:textId="77777777" w:rsidR="00DF15ED" w:rsidRPr="00DF15ED" w:rsidRDefault="00DF15ED" w:rsidP="00DF15ED">
      <w:pPr>
        <w:spacing w:after="0" w:line="240" w:lineRule="auto"/>
        <w:textAlignment w:val="baseline"/>
        <w:rPr>
          <w:rFonts w:ascii="inherit" w:eastAsia="Times New Roman" w:hAnsi="inherit" w:cs="Segoe UI"/>
          <w:b/>
          <w:sz w:val="24"/>
          <w:szCs w:val="24"/>
          <w:lang w:eastAsia="zh-CN"/>
        </w:rPr>
      </w:pPr>
    </w:p>
    <w:p w14:paraId="61059E4C" w14:textId="1AAD9108" w:rsidR="00DF15ED" w:rsidRPr="00DF15ED" w:rsidRDefault="00DF15ED" w:rsidP="00DF15ED">
      <w:pPr>
        <w:spacing w:after="0" w:line="240" w:lineRule="auto"/>
        <w:ind w:left="360"/>
        <w:jc w:val="center"/>
        <w:textAlignment w:val="baseline"/>
        <w:rPr>
          <w:rFonts w:ascii="inherit" w:eastAsia="Times New Roman" w:hAnsi="inherit" w:cs="Segoe UI"/>
          <w:b/>
          <w:sz w:val="24"/>
          <w:szCs w:val="24"/>
          <w:lang w:eastAsia="zh-CN"/>
        </w:rPr>
      </w:pPr>
      <w:r w:rsidRPr="00DF15ED">
        <w:rPr>
          <w:rFonts w:ascii="inherit" w:eastAsia="Times New Roman" w:hAnsi="inherit" w:cs="Segoe UI"/>
          <w:b/>
          <w:noProof/>
          <w:sz w:val="24"/>
          <w:szCs w:val="24"/>
          <w:lang w:eastAsia="zh-CN"/>
        </w:rPr>
        <w:drawing>
          <wp:inline distT="0" distB="0" distL="0" distR="0" wp14:anchorId="0FD8F501" wp14:editId="642280A1">
            <wp:extent cx="4257040" cy="2685415"/>
            <wp:effectExtent l="0" t="0" r="0" b="635"/>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57040" cy="2685415"/>
                    </a:xfrm>
                    <a:prstGeom prst="rect">
                      <a:avLst/>
                    </a:prstGeom>
                    <a:noFill/>
                  </pic:spPr>
                </pic:pic>
              </a:graphicData>
            </a:graphic>
          </wp:inline>
        </w:drawing>
      </w:r>
    </w:p>
    <w:p w14:paraId="2F96AB04" w14:textId="77777777" w:rsidR="00DF15ED" w:rsidRPr="00DF15ED" w:rsidRDefault="00DF15ED" w:rsidP="00DF15ED">
      <w:pPr>
        <w:spacing w:after="0" w:line="240" w:lineRule="auto"/>
        <w:textAlignment w:val="baseline"/>
        <w:rPr>
          <w:rFonts w:ascii="inherit" w:eastAsia="Times New Roman" w:hAnsi="inherit" w:cs="Segoe UI"/>
          <w:b/>
          <w:sz w:val="24"/>
          <w:szCs w:val="24"/>
          <w:lang w:eastAsia="zh-CN"/>
        </w:rPr>
      </w:pPr>
    </w:p>
    <w:p w14:paraId="422B9763" w14:textId="77777777" w:rsidR="00DF15ED" w:rsidRPr="00DF15ED" w:rsidRDefault="00DF15ED" w:rsidP="00DF15ED">
      <w:pPr>
        <w:spacing w:after="0" w:line="240" w:lineRule="auto"/>
        <w:ind w:left="360"/>
        <w:jc w:val="both"/>
        <w:textAlignment w:val="baseline"/>
        <w:rPr>
          <w:rFonts w:ascii="Calibri" w:eastAsia="Times New Roman" w:hAnsi="Calibri" w:cs="Calibri"/>
          <w:bCs/>
          <w:lang w:eastAsia="zh-CN"/>
        </w:rPr>
      </w:pPr>
      <w:r w:rsidRPr="00DF15ED">
        <w:rPr>
          <w:rFonts w:ascii="Calibri" w:eastAsia="Times New Roman" w:hAnsi="Calibri" w:cs="Calibri"/>
          <w:bCs/>
          <w:lang w:eastAsia="zh-CN"/>
        </w:rPr>
        <w:t xml:space="preserve">            Cerca de la Torre de San Marcos se encuentra la famosa Glorieta de Marmot, de origen francés y compuesta por 6 columnas del siglo XIX. La misma fue un obsequio Francia para Trogir en honor al mariscal Marmot.</w:t>
      </w:r>
    </w:p>
    <w:p w14:paraId="2367FCDB" w14:textId="77777777" w:rsidR="00DF15ED" w:rsidRPr="00DF15ED" w:rsidRDefault="00DF15ED" w:rsidP="00DF15ED">
      <w:pPr>
        <w:spacing w:after="0" w:line="240" w:lineRule="auto"/>
        <w:textAlignment w:val="baseline"/>
        <w:rPr>
          <w:rFonts w:ascii="inherit" w:eastAsia="Times New Roman" w:hAnsi="inherit" w:cs="Segoe UI"/>
          <w:b/>
          <w:sz w:val="24"/>
          <w:szCs w:val="24"/>
          <w:lang w:eastAsia="zh-CN"/>
        </w:rPr>
      </w:pPr>
    </w:p>
    <w:p w14:paraId="675C2005" w14:textId="77777777" w:rsidR="00DF15ED" w:rsidRPr="00DF15ED" w:rsidRDefault="00DF15ED" w:rsidP="00DF15ED">
      <w:pPr>
        <w:spacing w:after="0" w:line="240" w:lineRule="auto"/>
        <w:ind w:left="360"/>
        <w:textAlignment w:val="baseline"/>
        <w:rPr>
          <w:rFonts w:ascii="inherit" w:eastAsia="Times New Roman" w:hAnsi="inherit" w:cs="Segoe UI"/>
          <w:b/>
          <w:sz w:val="24"/>
          <w:szCs w:val="24"/>
          <w:lang w:eastAsia="zh-CN"/>
        </w:rPr>
      </w:pPr>
    </w:p>
    <w:p w14:paraId="54453E13" w14:textId="6DDB1501" w:rsidR="00DF15ED" w:rsidRPr="00DF15ED" w:rsidRDefault="00DF15ED" w:rsidP="00DF15ED">
      <w:pPr>
        <w:spacing w:after="0" w:line="240" w:lineRule="auto"/>
        <w:ind w:left="360"/>
        <w:jc w:val="center"/>
        <w:textAlignment w:val="baseline"/>
        <w:rPr>
          <w:rFonts w:ascii="Calibri" w:eastAsia="Times New Roman" w:hAnsi="Calibri" w:cs="Calibri"/>
          <w:bCs/>
          <w:lang w:eastAsia="zh-CN"/>
        </w:rPr>
      </w:pPr>
      <w:r w:rsidRPr="00DF15ED">
        <w:rPr>
          <w:rFonts w:ascii="inherit" w:eastAsia="Times New Roman" w:hAnsi="inherit" w:cs="Segoe UI"/>
          <w:b/>
          <w:noProof/>
          <w:sz w:val="24"/>
          <w:szCs w:val="24"/>
          <w:lang w:eastAsia="zh-CN"/>
        </w:rPr>
        <w:drawing>
          <wp:inline distT="0" distB="0" distL="0" distR="0" wp14:anchorId="113BD90B" wp14:editId="58130CB3">
            <wp:extent cx="5828030" cy="3679190"/>
            <wp:effectExtent l="0" t="0" r="1270"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28030" cy="3679190"/>
                    </a:xfrm>
                    <a:prstGeom prst="rect">
                      <a:avLst/>
                    </a:prstGeom>
                    <a:noFill/>
                  </pic:spPr>
                </pic:pic>
              </a:graphicData>
            </a:graphic>
          </wp:inline>
        </w:drawing>
      </w:r>
    </w:p>
    <w:p w14:paraId="7F6B4C12" w14:textId="77777777" w:rsidR="00DF15ED" w:rsidRPr="00DF15ED" w:rsidRDefault="00DF15ED" w:rsidP="00DF15ED">
      <w:pPr>
        <w:spacing w:after="0" w:line="240" w:lineRule="auto"/>
        <w:ind w:left="360"/>
        <w:textAlignment w:val="baseline"/>
        <w:rPr>
          <w:rFonts w:ascii="Calibri" w:eastAsia="Times New Roman" w:hAnsi="Calibri" w:cs="Calibri"/>
          <w:bCs/>
          <w:lang w:eastAsia="zh-CN"/>
        </w:rPr>
      </w:pPr>
    </w:p>
    <w:p w14:paraId="171C9BA1" w14:textId="503CA770" w:rsidR="00DF15ED" w:rsidRPr="00DF15ED" w:rsidRDefault="00DF15ED" w:rsidP="00AA7C9E">
      <w:pPr>
        <w:spacing w:after="0" w:line="240" w:lineRule="auto"/>
        <w:ind w:left="360"/>
        <w:jc w:val="center"/>
        <w:textAlignment w:val="baseline"/>
        <w:rPr>
          <w:rFonts w:ascii="Calibri" w:eastAsia="Times New Roman" w:hAnsi="Calibri" w:cs="Calibri"/>
          <w:bCs/>
          <w:lang w:eastAsia="zh-CN"/>
        </w:rPr>
      </w:pPr>
      <w:r w:rsidRPr="00DF15ED">
        <w:rPr>
          <w:rFonts w:ascii="Calibri" w:eastAsia="Times New Roman" w:hAnsi="Calibri" w:cs="Calibri"/>
          <w:bCs/>
          <w:lang w:eastAsia="zh-CN"/>
        </w:rPr>
        <w:t xml:space="preserve">La vista desde la fortaleza de Kamerlengo en el paseo </w:t>
      </w:r>
      <w:r w:rsidR="00F76B93" w:rsidRPr="00DF15ED">
        <w:rPr>
          <w:rFonts w:ascii="Calibri" w:eastAsia="Times New Roman" w:hAnsi="Calibri" w:cs="Calibri"/>
          <w:bCs/>
          <w:lang w:eastAsia="zh-CN"/>
        </w:rPr>
        <w:t>marítimo</w:t>
      </w:r>
    </w:p>
    <w:p w14:paraId="3F8B2104" w14:textId="77777777" w:rsidR="00DF15ED" w:rsidRPr="00DF15ED" w:rsidRDefault="00DF15ED" w:rsidP="00DF15ED">
      <w:pPr>
        <w:spacing w:after="0" w:line="240" w:lineRule="auto"/>
        <w:ind w:left="360"/>
        <w:textAlignment w:val="baseline"/>
        <w:rPr>
          <w:rFonts w:ascii="inherit" w:eastAsia="Times New Roman" w:hAnsi="inherit" w:cs="Segoe UI"/>
          <w:b/>
          <w:sz w:val="24"/>
          <w:szCs w:val="24"/>
          <w:lang w:eastAsia="zh-CN"/>
        </w:rPr>
      </w:pPr>
    </w:p>
    <w:p w14:paraId="577E72C4" w14:textId="5DD87338" w:rsidR="00DF15ED" w:rsidRPr="00DF15ED" w:rsidRDefault="00DF15ED" w:rsidP="00DF15ED">
      <w:pPr>
        <w:spacing w:after="0" w:line="240" w:lineRule="auto"/>
        <w:ind w:left="360"/>
        <w:textAlignment w:val="baseline"/>
        <w:rPr>
          <w:rFonts w:ascii="Calibri" w:eastAsia="Times New Roman" w:hAnsi="Calibri" w:cs="Calibri"/>
          <w:bCs/>
          <w:lang w:eastAsia="zh-CN"/>
        </w:rPr>
      </w:pPr>
      <w:r w:rsidRPr="00DF15ED">
        <w:rPr>
          <w:rFonts w:ascii="Calibri" w:eastAsia="Times New Roman" w:hAnsi="Calibri" w:cs="Calibri"/>
          <w:bCs/>
          <w:lang w:eastAsia="zh-CN"/>
        </w:rPr>
        <w:lastRenderedPageBreak/>
        <w:t xml:space="preserve">La fortaleza de </w:t>
      </w:r>
      <w:proofErr w:type="spellStart"/>
      <w:r w:rsidRPr="00DF15ED">
        <w:rPr>
          <w:rFonts w:ascii="Calibri" w:eastAsia="Times New Roman" w:hAnsi="Calibri" w:cs="Calibri"/>
          <w:bCs/>
          <w:lang w:eastAsia="zh-CN"/>
        </w:rPr>
        <w:t>Kamerlengo</w:t>
      </w:r>
      <w:proofErr w:type="spellEnd"/>
      <w:r w:rsidRPr="00DF15ED">
        <w:rPr>
          <w:rFonts w:ascii="Calibri" w:eastAsia="Times New Roman" w:hAnsi="Calibri" w:cs="Calibri"/>
          <w:bCs/>
          <w:lang w:eastAsia="zh-CN"/>
        </w:rPr>
        <w:t xml:space="preserve">, lugar   de </w:t>
      </w:r>
      <w:r w:rsidR="00F76B93" w:rsidRPr="00DF15ED">
        <w:rPr>
          <w:rFonts w:ascii="Calibri" w:eastAsia="Times New Roman" w:hAnsi="Calibri" w:cs="Calibri"/>
          <w:bCs/>
          <w:lang w:eastAsia="zh-CN"/>
        </w:rPr>
        <w:t>los</w:t>
      </w:r>
      <w:r w:rsidRPr="00DF15ED">
        <w:rPr>
          <w:rFonts w:ascii="Calibri" w:eastAsia="Times New Roman" w:hAnsi="Calibri" w:cs="Calibri"/>
          <w:bCs/>
          <w:lang w:eastAsia="zh-CN"/>
        </w:rPr>
        <w:t xml:space="preserve"> espectáculos durante el Festival de Verano de Trogir.</w:t>
      </w:r>
    </w:p>
    <w:p w14:paraId="29059AA7" w14:textId="77777777" w:rsidR="00DF15ED" w:rsidRPr="00DF15ED" w:rsidRDefault="00DF15ED" w:rsidP="00DF15ED">
      <w:pPr>
        <w:spacing w:after="0" w:line="240" w:lineRule="auto"/>
        <w:ind w:left="360"/>
        <w:textAlignment w:val="baseline"/>
        <w:rPr>
          <w:rFonts w:ascii="inherit" w:eastAsia="Times New Roman" w:hAnsi="inherit" w:cs="Segoe UI"/>
          <w:b/>
          <w:sz w:val="24"/>
          <w:szCs w:val="24"/>
          <w:lang w:eastAsia="zh-CN"/>
        </w:rPr>
      </w:pPr>
    </w:p>
    <w:p w14:paraId="570ABD27" w14:textId="77777777" w:rsidR="00DF15ED" w:rsidRPr="00DF15ED" w:rsidRDefault="00DF15ED" w:rsidP="00DF15ED">
      <w:pPr>
        <w:spacing w:after="0" w:line="240" w:lineRule="auto"/>
        <w:ind w:left="360"/>
        <w:textAlignment w:val="baseline"/>
        <w:rPr>
          <w:rFonts w:ascii="inherit" w:eastAsia="Times New Roman" w:hAnsi="inherit" w:cs="Segoe UI"/>
          <w:b/>
          <w:sz w:val="24"/>
          <w:szCs w:val="24"/>
          <w:lang w:eastAsia="zh-CN"/>
        </w:rPr>
      </w:pPr>
    </w:p>
    <w:p w14:paraId="52075BC1" w14:textId="335A8822" w:rsidR="00DF15ED" w:rsidRPr="00DF15ED" w:rsidRDefault="00DF15ED" w:rsidP="00DF15ED">
      <w:pPr>
        <w:spacing w:after="0" w:line="240" w:lineRule="auto"/>
        <w:ind w:left="360"/>
        <w:textAlignment w:val="baseline"/>
        <w:rPr>
          <w:rFonts w:ascii="inherit" w:eastAsia="Times New Roman" w:hAnsi="inherit" w:cs="Segoe UI"/>
          <w:b/>
          <w:sz w:val="24"/>
          <w:szCs w:val="24"/>
          <w:lang w:eastAsia="zh-CN"/>
        </w:rPr>
      </w:pPr>
      <w:r w:rsidRPr="00DF15ED">
        <w:rPr>
          <w:rFonts w:ascii="Times New Roman" w:eastAsia="Times New Roman" w:hAnsi="Times New Roman" w:cs="Times New Roman"/>
          <w:noProof/>
          <w:sz w:val="24"/>
          <w:szCs w:val="24"/>
          <w:lang w:eastAsia="zh-CN"/>
        </w:rPr>
        <w:drawing>
          <wp:inline distT="0" distB="0" distL="0" distR="0" wp14:anchorId="5DCFE674" wp14:editId="622EAAC7">
            <wp:extent cx="5943600" cy="6073140"/>
            <wp:effectExtent l="0" t="0" r="0" b="381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6073140"/>
                    </a:xfrm>
                    <a:prstGeom prst="rect">
                      <a:avLst/>
                    </a:prstGeom>
                    <a:noFill/>
                    <a:ln>
                      <a:noFill/>
                    </a:ln>
                  </pic:spPr>
                </pic:pic>
              </a:graphicData>
            </a:graphic>
          </wp:inline>
        </w:drawing>
      </w:r>
    </w:p>
    <w:p w14:paraId="7F57EC1A" w14:textId="77777777" w:rsidR="00DF15ED" w:rsidRPr="00DF15ED" w:rsidRDefault="00DF15ED" w:rsidP="00DF15ED">
      <w:pPr>
        <w:spacing w:after="0" w:line="240" w:lineRule="auto"/>
        <w:ind w:left="360"/>
        <w:textAlignment w:val="baseline"/>
        <w:rPr>
          <w:rFonts w:ascii="inherit" w:eastAsia="Times New Roman" w:hAnsi="inherit" w:cs="Segoe UI"/>
          <w:b/>
          <w:sz w:val="24"/>
          <w:szCs w:val="24"/>
          <w:lang w:eastAsia="zh-CN"/>
        </w:rPr>
      </w:pPr>
    </w:p>
    <w:p w14:paraId="6B099E59" w14:textId="77777777" w:rsidR="00DF15ED" w:rsidRPr="00DF15ED" w:rsidRDefault="00DF15ED" w:rsidP="00DF15ED">
      <w:pPr>
        <w:spacing w:after="0" w:line="240" w:lineRule="auto"/>
        <w:ind w:left="360"/>
        <w:textAlignment w:val="baseline"/>
        <w:rPr>
          <w:rFonts w:ascii="inherit" w:eastAsia="Times New Roman" w:hAnsi="inherit" w:cs="Segoe UI"/>
          <w:b/>
          <w:sz w:val="24"/>
          <w:szCs w:val="24"/>
          <w:lang w:eastAsia="zh-CN"/>
        </w:rPr>
      </w:pPr>
    </w:p>
    <w:p w14:paraId="6B0CB4BD" w14:textId="77777777" w:rsidR="00DF15ED" w:rsidRPr="00DF15ED" w:rsidRDefault="00DF15ED" w:rsidP="00DF15ED">
      <w:pPr>
        <w:spacing w:after="0" w:line="240" w:lineRule="auto"/>
        <w:ind w:left="360"/>
        <w:textAlignment w:val="baseline"/>
        <w:rPr>
          <w:rFonts w:ascii="inherit" w:eastAsia="Times New Roman" w:hAnsi="inherit" w:cs="Segoe UI"/>
          <w:b/>
          <w:sz w:val="24"/>
          <w:szCs w:val="24"/>
          <w:lang w:eastAsia="zh-CN"/>
        </w:rPr>
      </w:pPr>
    </w:p>
    <w:p w14:paraId="617EB2F7" w14:textId="77777777" w:rsidR="00DF15ED" w:rsidRPr="00DF15ED" w:rsidRDefault="00DF15ED" w:rsidP="00DF15ED">
      <w:pPr>
        <w:spacing w:after="0" w:line="240" w:lineRule="auto"/>
        <w:ind w:left="360"/>
        <w:textAlignment w:val="baseline"/>
        <w:rPr>
          <w:rFonts w:ascii="inherit" w:eastAsia="Times New Roman" w:hAnsi="inherit" w:cs="Segoe UI"/>
          <w:b/>
          <w:sz w:val="24"/>
          <w:szCs w:val="24"/>
          <w:lang w:eastAsia="zh-CN"/>
        </w:rPr>
      </w:pPr>
    </w:p>
    <w:p w14:paraId="54A494C2" w14:textId="77777777" w:rsidR="00DF15ED" w:rsidRPr="00DF15ED" w:rsidRDefault="00DF15ED" w:rsidP="00DF15ED">
      <w:pPr>
        <w:spacing w:after="0" w:line="240" w:lineRule="auto"/>
        <w:ind w:left="360"/>
        <w:textAlignment w:val="baseline"/>
        <w:rPr>
          <w:rFonts w:ascii="inherit" w:eastAsia="Times New Roman" w:hAnsi="inherit" w:cs="Segoe UI"/>
          <w:b/>
          <w:sz w:val="24"/>
          <w:szCs w:val="24"/>
          <w:lang w:eastAsia="zh-CN"/>
        </w:rPr>
      </w:pPr>
    </w:p>
    <w:p w14:paraId="48EBA6F3" w14:textId="77777777" w:rsidR="00DF15ED" w:rsidRPr="00DF15ED" w:rsidRDefault="00DF15ED" w:rsidP="00DF15ED">
      <w:pPr>
        <w:spacing w:after="0" w:line="240" w:lineRule="auto"/>
        <w:ind w:left="360"/>
        <w:textAlignment w:val="baseline"/>
        <w:rPr>
          <w:rFonts w:ascii="inherit" w:eastAsia="Times New Roman" w:hAnsi="inherit" w:cs="Segoe UI"/>
          <w:b/>
          <w:sz w:val="24"/>
          <w:szCs w:val="24"/>
          <w:lang w:eastAsia="zh-CN"/>
        </w:rPr>
      </w:pPr>
    </w:p>
    <w:p w14:paraId="032900B1" w14:textId="5F8070C1" w:rsidR="00DF15ED" w:rsidRDefault="00DF15ED" w:rsidP="00AA7C9E">
      <w:pPr>
        <w:spacing w:after="0" w:line="240" w:lineRule="auto"/>
        <w:textAlignment w:val="baseline"/>
        <w:rPr>
          <w:rFonts w:ascii="inherit" w:eastAsia="Times New Roman" w:hAnsi="inherit" w:cs="Segoe UI"/>
          <w:b/>
          <w:sz w:val="24"/>
          <w:szCs w:val="24"/>
          <w:lang w:eastAsia="zh-CN"/>
        </w:rPr>
      </w:pPr>
    </w:p>
    <w:p w14:paraId="5D729379" w14:textId="77777777" w:rsidR="006B37DA" w:rsidRPr="00DF15ED" w:rsidRDefault="006B37DA" w:rsidP="00AA7C9E">
      <w:pPr>
        <w:spacing w:after="0" w:line="240" w:lineRule="auto"/>
        <w:textAlignment w:val="baseline"/>
        <w:rPr>
          <w:rFonts w:ascii="inherit" w:eastAsia="Times New Roman" w:hAnsi="inherit" w:cs="Segoe UI"/>
          <w:b/>
          <w:sz w:val="24"/>
          <w:szCs w:val="24"/>
          <w:lang w:eastAsia="zh-CN"/>
        </w:rPr>
      </w:pPr>
    </w:p>
    <w:p w14:paraId="570C3CD9" w14:textId="77777777" w:rsidR="00DF15ED" w:rsidRPr="00DF15ED" w:rsidRDefault="00DF15ED" w:rsidP="00DF15ED">
      <w:pPr>
        <w:spacing w:after="0" w:line="240" w:lineRule="auto"/>
        <w:jc w:val="both"/>
        <w:textAlignment w:val="baseline"/>
        <w:rPr>
          <w:rFonts w:ascii="inherit" w:eastAsia="Times New Roman" w:hAnsi="inherit" w:cs="Segoe UI"/>
          <w:b/>
          <w:sz w:val="24"/>
          <w:szCs w:val="24"/>
          <w:lang w:eastAsia="zh-CN"/>
        </w:rPr>
      </w:pPr>
    </w:p>
    <w:p w14:paraId="0B8733AB" w14:textId="030018F9" w:rsidR="00DF15ED" w:rsidRPr="00DF15ED" w:rsidRDefault="00DF15ED" w:rsidP="00DF15ED">
      <w:pPr>
        <w:spacing w:after="0" w:line="240" w:lineRule="auto"/>
        <w:ind w:left="360"/>
        <w:jc w:val="both"/>
        <w:textAlignment w:val="baseline"/>
        <w:rPr>
          <w:rFonts w:ascii="Calibri" w:eastAsia="Times New Roman" w:hAnsi="Calibri" w:cs="Calibri"/>
          <w:b/>
          <w:lang w:eastAsia="zh-CN"/>
        </w:rPr>
      </w:pPr>
      <w:hyperlink r:id="rId43" w:anchor="La_Riva" w:history="1">
        <w:r w:rsidRPr="00DF15ED">
          <w:rPr>
            <w:rFonts w:ascii="Calibri" w:eastAsia="Times New Roman" w:hAnsi="Calibri" w:cs="Calibri"/>
            <w:b/>
            <w:bdr w:val="none" w:sz="0" w:space="0" w:color="auto" w:frame="1"/>
            <w:lang w:eastAsia="zh-CN"/>
          </w:rPr>
          <w:t xml:space="preserve"> Riva</w:t>
        </w:r>
      </w:hyperlink>
      <w:r w:rsidRPr="00DF15ED">
        <w:rPr>
          <w:rFonts w:ascii="Calibri" w:eastAsia="Times New Roman" w:hAnsi="Calibri" w:cs="Calibri"/>
          <w:b/>
          <w:lang w:eastAsia="zh-CN"/>
        </w:rPr>
        <w:t xml:space="preserve"> - Paseo marítimo</w:t>
      </w:r>
    </w:p>
    <w:p w14:paraId="5CD5E1A3" w14:textId="77777777" w:rsidR="00DF15ED" w:rsidRPr="00DF15ED" w:rsidRDefault="00DF15ED" w:rsidP="00DF15ED">
      <w:pPr>
        <w:spacing w:after="0" w:line="240" w:lineRule="auto"/>
        <w:ind w:left="360"/>
        <w:textAlignment w:val="baseline"/>
        <w:rPr>
          <w:rFonts w:ascii="inherit" w:eastAsia="Times New Roman" w:hAnsi="inherit" w:cs="Segoe UI"/>
          <w:b/>
          <w:sz w:val="24"/>
          <w:szCs w:val="24"/>
          <w:lang w:eastAsia="zh-CN"/>
        </w:rPr>
      </w:pPr>
    </w:p>
    <w:p w14:paraId="143E251A" w14:textId="51D01D86" w:rsidR="00DF15ED" w:rsidRPr="00DF15ED" w:rsidRDefault="00DF15ED" w:rsidP="00DF15ED">
      <w:pPr>
        <w:spacing w:after="0" w:line="240" w:lineRule="auto"/>
        <w:ind w:left="360"/>
        <w:textAlignment w:val="baseline"/>
        <w:rPr>
          <w:rFonts w:ascii="inherit" w:eastAsia="Times New Roman" w:hAnsi="inherit" w:cs="Segoe UI"/>
          <w:b/>
          <w:sz w:val="24"/>
          <w:szCs w:val="24"/>
          <w:lang w:eastAsia="zh-CN"/>
        </w:rPr>
      </w:pPr>
      <w:r w:rsidRPr="00DF15ED">
        <w:rPr>
          <w:rFonts w:ascii="inherit" w:eastAsia="Times New Roman" w:hAnsi="inherit" w:cs="Segoe UI"/>
          <w:b/>
          <w:noProof/>
          <w:sz w:val="24"/>
          <w:szCs w:val="24"/>
          <w:lang w:eastAsia="zh-CN"/>
        </w:rPr>
        <w:drawing>
          <wp:inline distT="0" distB="0" distL="0" distR="0" wp14:anchorId="40023EE2" wp14:editId="6D6B8B69">
            <wp:extent cx="5943600" cy="2754630"/>
            <wp:effectExtent l="0" t="0" r="0" b="762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2754630"/>
                    </a:xfrm>
                    <a:prstGeom prst="rect">
                      <a:avLst/>
                    </a:prstGeom>
                    <a:noFill/>
                  </pic:spPr>
                </pic:pic>
              </a:graphicData>
            </a:graphic>
          </wp:inline>
        </w:drawing>
      </w:r>
    </w:p>
    <w:p w14:paraId="2F2205BA" w14:textId="77777777" w:rsidR="00DF15ED" w:rsidRPr="00DF15ED" w:rsidRDefault="00DF15ED" w:rsidP="00DF15ED">
      <w:pPr>
        <w:spacing w:after="0" w:line="240" w:lineRule="auto"/>
        <w:textAlignment w:val="baseline"/>
        <w:rPr>
          <w:rFonts w:ascii="inherit" w:eastAsia="Times New Roman" w:hAnsi="inherit" w:cs="Segoe UI"/>
          <w:b/>
          <w:sz w:val="24"/>
          <w:szCs w:val="24"/>
          <w:lang w:eastAsia="zh-CN"/>
        </w:rPr>
      </w:pPr>
    </w:p>
    <w:p w14:paraId="47427BA6" w14:textId="55612317" w:rsidR="00DF15ED" w:rsidRPr="00DF15ED" w:rsidRDefault="00DF15ED" w:rsidP="00DF15ED">
      <w:pPr>
        <w:spacing w:after="0" w:line="240" w:lineRule="auto"/>
        <w:ind w:left="360"/>
        <w:textAlignment w:val="baseline"/>
        <w:rPr>
          <w:rFonts w:ascii="inherit" w:eastAsia="Times New Roman" w:hAnsi="inherit" w:cs="Segoe UI"/>
          <w:b/>
          <w:sz w:val="24"/>
          <w:szCs w:val="24"/>
          <w:lang w:eastAsia="zh-CN"/>
        </w:rPr>
      </w:pPr>
      <w:r w:rsidRPr="00DF15ED">
        <w:rPr>
          <w:rFonts w:ascii="inherit" w:eastAsia="Times New Roman" w:hAnsi="inherit" w:cs="Segoe UI"/>
          <w:b/>
          <w:noProof/>
          <w:sz w:val="24"/>
          <w:szCs w:val="24"/>
          <w:lang w:eastAsia="zh-CN"/>
        </w:rPr>
        <w:drawing>
          <wp:inline distT="0" distB="0" distL="0" distR="0" wp14:anchorId="31332D4F" wp14:editId="40BAB290">
            <wp:extent cx="5922645" cy="3328670"/>
            <wp:effectExtent l="0" t="0" r="1905" b="508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22645" cy="3328670"/>
                    </a:xfrm>
                    <a:prstGeom prst="rect">
                      <a:avLst/>
                    </a:prstGeom>
                    <a:noFill/>
                  </pic:spPr>
                </pic:pic>
              </a:graphicData>
            </a:graphic>
          </wp:inline>
        </w:drawing>
      </w:r>
    </w:p>
    <w:p w14:paraId="5C8E694B" w14:textId="77777777" w:rsidR="00DF15ED" w:rsidRPr="00DF15ED" w:rsidRDefault="00DF15ED" w:rsidP="00DF15ED">
      <w:pPr>
        <w:spacing w:after="0" w:line="240" w:lineRule="auto"/>
        <w:ind w:left="360"/>
        <w:textAlignment w:val="baseline"/>
        <w:rPr>
          <w:rFonts w:ascii="inherit" w:eastAsia="Times New Roman" w:hAnsi="inherit" w:cs="Segoe UI"/>
          <w:b/>
          <w:sz w:val="24"/>
          <w:szCs w:val="24"/>
          <w:lang w:eastAsia="zh-CN"/>
        </w:rPr>
      </w:pPr>
    </w:p>
    <w:p w14:paraId="5E6A41DA" w14:textId="61AAAFD0" w:rsidR="00DF15ED" w:rsidRPr="00DF15ED" w:rsidRDefault="00DF15ED" w:rsidP="00DF15ED">
      <w:pPr>
        <w:spacing w:after="0" w:line="240" w:lineRule="auto"/>
        <w:ind w:left="360"/>
        <w:jc w:val="both"/>
        <w:textAlignment w:val="baseline"/>
        <w:rPr>
          <w:rFonts w:ascii="Calibri" w:eastAsia="Times New Roman" w:hAnsi="Calibri" w:cs="Calibri"/>
          <w:bCs/>
          <w:lang w:eastAsia="zh-CN"/>
        </w:rPr>
      </w:pPr>
      <w:r w:rsidRPr="00DF15ED">
        <w:rPr>
          <w:rFonts w:ascii="Calibri" w:eastAsia="Times New Roman" w:hAnsi="Calibri" w:cs="Calibri"/>
          <w:bCs/>
          <w:lang w:eastAsia="zh-CN"/>
        </w:rPr>
        <w:t xml:space="preserve">           Si Trogir es tan pequeño, os podéis imaginar </w:t>
      </w:r>
      <w:r w:rsidR="00F76B93" w:rsidRPr="00DF15ED">
        <w:rPr>
          <w:rFonts w:ascii="Calibri" w:eastAsia="Times New Roman" w:hAnsi="Calibri" w:cs="Calibri"/>
          <w:bCs/>
          <w:lang w:eastAsia="zh-CN"/>
        </w:rPr>
        <w:t>cómo</w:t>
      </w:r>
      <w:r w:rsidRPr="00DF15ED">
        <w:rPr>
          <w:rFonts w:ascii="Calibri" w:eastAsia="Times New Roman" w:hAnsi="Calibri" w:cs="Calibri"/>
          <w:bCs/>
          <w:lang w:eastAsia="zh-CN"/>
        </w:rPr>
        <w:t xml:space="preserve"> es su paseo marítimo. La Riva mide aproximadamente 400 metros, pero que merecen la pena pasearlos. El paseo se encuentra lleno de palmeras, cafés y restaurantes de lo más animados, además de embarcaciones atracadas en su pequeño puerto.</w:t>
      </w:r>
    </w:p>
    <w:p w14:paraId="2D6D3FB5" w14:textId="77777777" w:rsidR="00DF15ED" w:rsidRPr="00DF15ED" w:rsidRDefault="00DF15ED" w:rsidP="00DF15ED">
      <w:pPr>
        <w:spacing w:after="0" w:line="240" w:lineRule="auto"/>
        <w:ind w:left="360"/>
        <w:textAlignment w:val="baseline"/>
        <w:rPr>
          <w:rFonts w:ascii="Calibri" w:eastAsia="Times New Roman" w:hAnsi="Calibri" w:cs="Calibri"/>
          <w:bCs/>
          <w:lang w:eastAsia="zh-CN"/>
        </w:rPr>
      </w:pPr>
    </w:p>
    <w:p w14:paraId="5331D1BA" w14:textId="77777777" w:rsidR="00DF15ED" w:rsidRPr="00DF15ED" w:rsidRDefault="00DF15ED" w:rsidP="00DF15ED">
      <w:pPr>
        <w:spacing w:after="0" w:line="240" w:lineRule="auto"/>
        <w:ind w:left="360"/>
        <w:textAlignment w:val="baseline"/>
        <w:rPr>
          <w:rFonts w:ascii="Calibri" w:eastAsia="Times New Roman" w:hAnsi="Calibri" w:cs="Calibri"/>
          <w:bCs/>
          <w:lang w:eastAsia="zh-CN"/>
        </w:rPr>
      </w:pPr>
      <w:r w:rsidRPr="00DF15ED">
        <w:rPr>
          <w:rFonts w:ascii="Calibri" w:eastAsia="Times New Roman" w:hAnsi="Calibri" w:cs="Calibri"/>
          <w:bCs/>
          <w:lang w:eastAsia="zh-CN"/>
        </w:rPr>
        <w:t xml:space="preserve">         El edificio que más destaca es el que se encuentra al fondo del paseo, la fortaleza de Camarlengo.</w:t>
      </w:r>
    </w:p>
    <w:p w14:paraId="7D8BDD2A" w14:textId="3D28F443" w:rsidR="00DF15ED" w:rsidRPr="00DF15ED" w:rsidRDefault="00DF15ED" w:rsidP="00DF15ED">
      <w:pPr>
        <w:spacing w:after="0" w:line="240" w:lineRule="auto"/>
        <w:textAlignment w:val="baseline"/>
        <w:rPr>
          <w:rFonts w:ascii="inherit" w:eastAsia="Times New Roman" w:hAnsi="inherit" w:cs="Segoe UI"/>
          <w:b/>
          <w:sz w:val="24"/>
          <w:szCs w:val="24"/>
          <w:lang w:eastAsia="zh-CN"/>
        </w:rPr>
      </w:pPr>
      <w:r w:rsidRPr="00DF15ED">
        <w:rPr>
          <w:rFonts w:ascii="inherit" w:eastAsia="Times New Roman" w:hAnsi="inherit" w:cs="Segoe UI"/>
          <w:b/>
          <w:sz w:val="24"/>
          <w:szCs w:val="24"/>
          <w:lang w:eastAsia="zh-CN"/>
        </w:rPr>
        <w:t xml:space="preserve">    </w:t>
      </w:r>
    </w:p>
    <w:p w14:paraId="05E8E871" w14:textId="77777777" w:rsidR="00DF15ED" w:rsidRPr="00DF15ED" w:rsidRDefault="00DF15ED" w:rsidP="00DF15ED">
      <w:pPr>
        <w:suppressAutoHyphens/>
        <w:spacing w:after="0" w:line="240" w:lineRule="auto"/>
        <w:jc w:val="both"/>
        <w:rPr>
          <w:rFonts w:ascii="Segoe UI" w:eastAsia="Times New Roman" w:hAnsi="Segoe UI" w:cs="Segoe UI"/>
          <w:b/>
          <w:bCs/>
          <w:color w:val="3D3D3D"/>
          <w:sz w:val="23"/>
          <w:szCs w:val="23"/>
          <w:shd w:val="clear" w:color="auto" w:fill="FFFFFF"/>
          <w:lang w:eastAsia="zh-CN"/>
        </w:rPr>
      </w:pPr>
      <w:r w:rsidRPr="00DF15ED">
        <w:rPr>
          <w:rFonts w:ascii="Segoe UI" w:eastAsia="Times New Roman" w:hAnsi="Segoe UI" w:cs="Segoe UI"/>
          <w:b/>
          <w:bCs/>
          <w:color w:val="3D3D3D"/>
          <w:sz w:val="23"/>
          <w:szCs w:val="23"/>
          <w:shd w:val="clear" w:color="auto" w:fill="FFFFFF"/>
          <w:lang w:eastAsia="zh-CN"/>
        </w:rPr>
        <w:lastRenderedPageBreak/>
        <w:t>Calles de Trogir</w:t>
      </w:r>
    </w:p>
    <w:p w14:paraId="5329FC82" w14:textId="77777777" w:rsidR="00DF15ED" w:rsidRPr="00DF15ED" w:rsidRDefault="00DF15ED" w:rsidP="00DF15ED">
      <w:pPr>
        <w:suppressAutoHyphens/>
        <w:spacing w:after="0" w:line="240" w:lineRule="auto"/>
        <w:jc w:val="both"/>
        <w:rPr>
          <w:rFonts w:ascii="Segoe UI" w:eastAsia="Times New Roman" w:hAnsi="Segoe UI" w:cs="Segoe UI"/>
          <w:color w:val="3D3D3D"/>
          <w:sz w:val="23"/>
          <w:szCs w:val="23"/>
          <w:shd w:val="clear" w:color="auto" w:fill="FFFFFF"/>
          <w:lang w:eastAsia="zh-CN"/>
        </w:rPr>
      </w:pPr>
    </w:p>
    <w:p w14:paraId="0CC8EFAE" w14:textId="77777777" w:rsidR="00DF15ED" w:rsidRPr="00DF15ED" w:rsidRDefault="00DF15ED" w:rsidP="00DF15ED">
      <w:pPr>
        <w:suppressAutoHyphens/>
        <w:spacing w:after="0" w:line="240" w:lineRule="auto"/>
        <w:jc w:val="both"/>
        <w:rPr>
          <w:rFonts w:ascii="Calibri" w:eastAsia="Times New Roman" w:hAnsi="Calibri" w:cs="Calibri"/>
          <w:color w:val="3D3D3D"/>
          <w:shd w:val="clear" w:color="auto" w:fill="FFFFFF"/>
          <w:lang w:eastAsia="zh-CN"/>
        </w:rPr>
      </w:pPr>
      <w:r w:rsidRPr="00DF15ED">
        <w:rPr>
          <w:rFonts w:ascii="Calibri" w:eastAsia="Times New Roman" w:hAnsi="Calibri" w:cs="Calibri"/>
          <w:color w:val="3D3D3D"/>
          <w:shd w:val="clear" w:color="auto" w:fill="FFFFFF"/>
          <w:lang w:eastAsia="zh-CN"/>
        </w:rPr>
        <w:t xml:space="preserve">              La ciudad de Trogir está llena de rincones con encanto que hay que visitar con calma para disfrutar de todo lo que ofrece.</w:t>
      </w:r>
    </w:p>
    <w:p w14:paraId="139FA1A2" w14:textId="77777777" w:rsidR="00DF15ED" w:rsidRPr="00DF15ED" w:rsidRDefault="00DF15ED" w:rsidP="00DF15ED">
      <w:pPr>
        <w:suppressAutoHyphens/>
        <w:spacing w:after="0" w:line="240" w:lineRule="auto"/>
        <w:jc w:val="both"/>
        <w:rPr>
          <w:rFonts w:ascii="Calibri" w:eastAsia="Times New Roman" w:hAnsi="Calibri" w:cs="Calibri"/>
          <w:color w:val="3D3D3D"/>
          <w:shd w:val="clear" w:color="auto" w:fill="FFFFFF"/>
          <w:lang w:eastAsia="zh-CN"/>
        </w:rPr>
      </w:pPr>
      <w:r w:rsidRPr="00DF15ED">
        <w:rPr>
          <w:rFonts w:ascii="Calibri" w:eastAsia="Times New Roman" w:hAnsi="Calibri" w:cs="Calibri"/>
          <w:color w:val="3D3D3D"/>
          <w:shd w:val="clear" w:color="auto" w:fill="FFFFFF"/>
          <w:lang w:eastAsia="zh-CN"/>
        </w:rPr>
        <w:t xml:space="preserve">               El encanto principal de esta población es su casco histórico pequeño, pero interesante.  </w:t>
      </w:r>
    </w:p>
    <w:p w14:paraId="6E0878E6" w14:textId="77777777" w:rsidR="00DF15ED" w:rsidRPr="00DF15ED" w:rsidRDefault="00DF15ED" w:rsidP="00DF15ED">
      <w:pPr>
        <w:suppressAutoHyphens/>
        <w:spacing w:after="0" w:line="240" w:lineRule="auto"/>
        <w:jc w:val="both"/>
        <w:rPr>
          <w:rFonts w:ascii="Segoe UI" w:eastAsia="Times New Roman" w:hAnsi="Segoe UI" w:cs="Segoe UI"/>
          <w:color w:val="3D3D3D"/>
          <w:sz w:val="23"/>
          <w:szCs w:val="23"/>
          <w:shd w:val="clear" w:color="auto" w:fill="FFFFFF"/>
          <w:lang w:eastAsia="zh-CN"/>
        </w:rPr>
      </w:pPr>
    </w:p>
    <w:p w14:paraId="56130078" w14:textId="77777777" w:rsidR="00DF15ED" w:rsidRPr="00DF15ED" w:rsidRDefault="00DF15ED" w:rsidP="00DF15ED">
      <w:pPr>
        <w:suppressAutoHyphens/>
        <w:spacing w:after="0" w:line="240" w:lineRule="auto"/>
        <w:jc w:val="center"/>
        <w:rPr>
          <w:rFonts w:ascii="Times New Roman" w:eastAsia="Times New Roman" w:hAnsi="Times New Roman" w:cs="Times New Roman"/>
          <w:sz w:val="24"/>
          <w:szCs w:val="24"/>
          <w:lang w:eastAsia="zh-CN"/>
        </w:rPr>
      </w:pPr>
      <w:r w:rsidRPr="00DF15ED">
        <w:rPr>
          <w:rFonts w:ascii="Times New Roman" w:eastAsia="Times New Roman" w:hAnsi="Times New Roman" w:cs="Times New Roman"/>
          <w:sz w:val="24"/>
          <w:szCs w:val="24"/>
          <w:lang w:eastAsia="zh-CN"/>
        </w:rPr>
        <w:fldChar w:fldCharType="begin"/>
      </w:r>
      <w:r w:rsidRPr="00DF15ED">
        <w:rPr>
          <w:rFonts w:ascii="Times New Roman" w:eastAsia="Times New Roman" w:hAnsi="Times New Roman" w:cs="Times New Roman"/>
          <w:sz w:val="24"/>
          <w:szCs w:val="24"/>
          <w:lang w:eastAsia="zh-CN"/>
        </w:rPr>
        <w:instrText xml:space="preserve"> INCLUDEPICTURE "https://viajerocasual.com/wp-content/uploads/2021/04/que-ver-en-trogir-casco-antiguo.jpg" \* MERGEFORMATINET </w:instrText>
      </w:r>
      <w:r w:rsidRPr="00DF15ED">
        <w:rPr>
          <w:rFonts w:ascii="Times New Roman" w:eastAsia="Times New Roman" w:hAnsi="Times New Roman" w:cs="Times New Roman"/>
          <w:sz w:val="24"/>
          <w:szCs w:val="24"/>
          <w:lang w:eastAsia="zh-CN"/>
        </w:rPr>
        <w:fldChar w:fldCharType="separate"/>
      </w:r>
      <w:r w:rsidRPr="00DF15ED">
        <w:rPr>
          <w:rFonts w:ascii="Times New Roman" w:eastAsia="Times New Roman" w:hAnsi="Times New Roman" w:cs="Times New Roman"/>
          <w:sz w:val="24"/>
          <w:szCs w:val="24"/>
          <w:lang w:eastAsia="zh-CN"/>
        </w:rPr>
        <w:pict w14:anchorId="14004931">
          <v:shape id="_x0000_i1082" type="#_x0000_t75" alt="10 lugares que ver en Trogir 8" style="width:294.75pt;height:195pt">
            <v:imagedata r:id="rId46" r:href="rId47"/>
          </v:shape>
        </w:pict>
      </w:r>
      <w:r w:rsidRPr="00DF15ED">
        <w:rPr>
          <w:rFonts w:ascii="Times New Roman" w:eastAsia="Times New Roman" w:hAnsi="Times New Roman" w:cs="Times New Roman"/>
          <w:sz w:val="24"/>
          <w:szCs w:val="24"/>
          <w:lang w:eastAsia="zh-CN"/>
        </w:rPr>
        <w:fldChar w:fldCharType="end"/>
      </w:r>
    </w:p>
    <w:p w14:paraId="2912A45F" w14:textId="672F7E83" w:rsidR="00DF15ED" w:rsidRPr="00DF15ED" w:rsidRDefault="00DF15ED" w:rsidP="00BE155E">
      <w:pPr>
        <w:keepNext/>
        <w:shd w:val="clear" w:color="auto" w:fill="FBFBFB"/>
        <w:suppressAutoHyphens/>
        <w:spacing w:after="300" w:line="288" w:lineRule="atLeast"/>
        <w:jc w:val="center"/>
        <w:outlineLvl w:val="1"/>
        <w:rPr>
          <w:rFonts w:ascii="Calibri" w:eastAsia="Times New Roman" w:hAnsi="Calibri" w:cs="Calibri"/>
          <w:color w:val="222222"/>
          <w:lang w:eastAsia="zh-CN"/>
        </w:rPr>
      </w:pPr>
      <w:r w:rsidRPr="00DF15ED">
        <w:rPr>
          <w:rFonts w:ascii="Calibri" w:eastAsia="Times New Roman" w:hAnsi="Calibri" w:cs="Calibri"/>
          <w:color w:val="222222"/>
          <w:lang w:eastAsia="zh-CN"/>
        </w:rPr>
        <w:t xml:space="preserve">Las mejores formas de conocer Trogir y sus bellezas es pasear por sus calles.                 </w:t>
      </w:r>
    </w:p>
    <w:p w14:paraId="4B389AEA" w14:textId="77777777" w:rsidR="00DF15ED" w:rsidRPr="00DF15ED" w:rsidRDefault="00DF15ED" w:rsidP="00DF15ED">
      <w:pPr>
        <w:suppressAutoHyphens/>
        <w:spacing w:after="0" w:line="240" w:lineRule="auto"/>
        <w:jc w:val="center"/>
        <w:rPr>
          <w:rFonts w:ascii="Times New Roman" w:eastAsia="Times New Roman" w:hAnsi="Times New Roman" w:cs="Times New Roman"/>
          <w:sz w:val="24"/>
          <w:szCs w:val="24"/>
          <w:lang w:eastAsia="zh-CN"/>
        </w:rPr>
      </w:pPr>
      <w:r w:rsidRPr="00DF15ED">
        <w:rPr>
          <w:rFonts w:ascii="Times New Roman" w:eastAsia="Times New Roman" w:hAnsi="Times New Roman" w:cs="Times New Roman"/>
          <w:sz w:val="24"/>
          <w:szCs w:val="24"/>
          <w:lang w:eastAsia="zh-CN"/>
        </w:rPr>
        <w:fldChar w:fldCharType="begin"/>
      </w:r>
      <w:r w:rsidRPr="00DF15ED">
        <w:rPr>
          <w:rFonts w:ascii="Times New Roman" w:eastAsia="Times New Roman" w:hAnsi="Times New Roman" w:cs="Times New Roman"/>
          <w:sz w:val="24"/>
          <w:szCs w:val="24"/>
          <w:lang w:eastAsia="zh-CN"/>
        </w:rPr>
        <w:instrText xml:space="preserve"> INCLUDEPICTURE "https://viajerosocultos.com/wp-content/uploads/2021/05/narrow-streets-of-trogir-croatia-1024x683.jpg" \* MERGEFORMATINET </w:instrText>
      </w:r>
      <w:r w:rsidRPr="00DF15ED">
        <w:rPr>
          <w:rFonts w:ascii="Times New Roman" w:eastAsia="Times New Roman" w:hAnsi="Times New Roman" w:cs="Times New Roman"/>
          <w:sz w:val="24"/>
          <w:szCs w:val="24"/>
          <w:lang w:eastAsia="zh-CN"/>
        </w:rPr>
        <w:fldChar w:fldCharType="separate"/>
      </w:r>
      <w:r w:rsidRPr="00DF15ED">
        <w:rPr>
          <w:rFonts w:ascii="Times New Roman" w:eastAsia="Times New Roman" w:hAnsi="Times New Roman" w:cs="Times New Roman"/>
          <w:sz w:val="24"/>
          <w:szCs w:val="24"/>
          <w:lang w:eastAsia="zh-CN"/>
        </w:rPr>
        <w:pict w14:anchorId="6A0490E0">
          <v:shape id="_x0000_i1083" type="#_x0000_t75" alt="casco histórico de Trogir" style="width:281.25pt;height:229.5pt">
            <v:imagedata r:id="rId48" r:href="rId49"/>
          </v:shape>
        </w:pict>
      </w:r>
      <w:r w:rsidRPr="00DF15ED">
        <w:rPr>
          <w:rFonts w:ascii="Times New Roman" w:eastAsia="Times New Roman" w:hAnsi="Times New Roman" w:cs="Times New Roman"/>
          <w:sz w:val="24"/>
          <w:szCs w:val="24"/>
          <w:lang w:eastAsia="zh-CN"/>
        </w:rPr>
        <w:fldChar w:fldCharType="end"/>
      </w:r>
    </w:p>
    <w:p w14:paraId="559BEB02" w14:textId="77777777" w:rsidR="00DF15ED" w:rsidRPr="00DF15ED" w:rsidRDefault="00DF15ED" w:rsidP="00DF15ED">
      <w:pPr>
        <w:suppressAutoHyphens/>
        <w:spacing w:after="0" w:line="240" w:lineRule="auto"/>
        <w:jc w:val="center"/>
        <w:rPr>
          <w:rFonts w:ascii="Segoe UI" w:eastAsia="Times New Roman" w:hAnsi="Segoe UI" w:cs="Segoe UI"/>
          <w:color w:val="3D3D3D"/>
          <w:sz w:val="23"/>
          <w:szCs w:val="23"/>
          <w:shd w:val="clear" w:color="auto" w:fill="FFFFFF"/>
          <w:lang w:eastAsia="zh-CN"/>
        </w:rPr>
      </w:pPr>
    </w:p>
    <w:p w14:paraId="59938A0F" w14:textId="77777777" w:rsidR="00DF15ED" w:rsidRPr="00DF15ED" w:rsidRDefault="00DF15ED" w:rsidP="00DF15ED">
      <w:pPr>
        <w:suppressAutoHyphens/>
        <w:spacing w:after="0" w:line="240" w:lineRule="auto"/>
        <w:rPr>
          <w:rFonts w:ascii="Calibri" w:eastAsia="Times New Roman" w:hAnsi="Calibri" w:cs="Calibri"/>
          <w:color w:val="3D3D3D"/>
          <w:shd w:val="clear" w:color="auto" w:fill="FFFFFF"/>
          <w:lang w:eastAsia="zh-CN"/>
        </w:rPr>
      </w:pPr>
      <w:r w:rsidRPr="00DF15ED">
        <w:rPr>
          <w:rFonts w:ascii="Segoe UI" w:eastAsia="Times New Roman" w:hAnsi="Segoe UI" w:cs="Segoe UI"/>
          <w:color w:val="3D3D3D"/>
          <w:sz w:val="23"/>
          <w:szCs w:val="23"/>
          <w:shd w:val="clear" w:color="auto" w:fill="FFFFFF"/>
          <w:lang w:eastAsia="zh-CN"/>
        </w:rPr>
        <w:t xml:space="preserve">             </w:t>
      </w:r>
      <w:r w:rsidRPr="00DF15ED">
        <w:rPr>
          <w:rFonts w:ascii="Calibri" w:eastAsia="Times New Roman" w:hAnsi="Calibri" w:cs="Calibri"/>
          <w:color w:val="3D3D3D"/>
          <w:shd w:val="clear" w:color="auto" w:fill="FFFFFF"/>
          <w:lang w:eastAsia="zh-CN"/>
        </w:rPr>
        <w:t>Pasear por sus calles empedradas, te darás cuenta rápidamente de por qué está protegida como Patrimonio de la Humanidad por la UNESCO.</w:t>
      </w:r>
    </w:p>
    <w:p w14:paraId="0C245597"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68F44A29"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7ECDEB98" w14:textId="77777777" w:rsidR="00DF15ED" w:rsidRPr="00DF15ED" w:rsidRDefault="00DF15ED" w:rsidP="00DF15ED">
      <w:pPr>
        <w:suppressAutoHyphens/>
        <w:spacing w:after="0" w:line="240" w:lineRule="auto"/>
        <w:rPr>
          <w:rFonts w:ascii="Segoe UI" w:eastAsia="Times New Roman" w:hAnsi="Segoe UI" w:cs="Segoe UI"/>
          <w:b/>
          <w:bCs/>
          <w:color w:val="3D3D3D"/>
          <w:sz w:val="23"/>
          <w:szCs w:val="23"/>
          <w:shd w:val="clear" w:color="auto" w:fill="FFFFFF"/>
          <w:lang w:eastAsia="zh-CN"/>
        </w:rPr>
      </w:pPr>
    </w:p>
    <w:p w14:paraId="328AC6B5" w14:textId="11046D70" w:rsidR="00DF15ED" w:rsidRPr="00DF15ED" w:rsidRDefault="00DF15ED" w:rsidP="00DF15ED">
      <w:pPr>
        <w:suppressAutoHyphens/>
        <w:spacing w:after="0" w:line="240" w:lineRule="auto"/>
        <w:rPr>
          <w:rFonts w:ascii="Segoe UI" w:eastAsia="Times New Roman" w:hAnsi="Segoe UI" w:cs="Segoe UI"/>
          <w:b/>
          <w:bCs/>
          <w:color w:val="3D3D3D"/>
          <w:sz w:val="23"/>
          <w:szCs w:val="23"/>
          <w:shd w:val="clear" w:color="auto" w:fill="FFFFFF"/>
          <w:lang w:eastAsia="zh-CN"/>
        </w:rPr>
      </w:pPr>
      <w:r w:rsidRPr="00DF15ED">
        <w:rPr>
          <w:rFonts w:ascii="Segoe UI" w:eastAsia="Times New Roman" w:hAnsi="Segoe UI" w:cs="Segoe UI"/>
          <w:b/>
          <w:bCs/>
          <w:color w:val="3D3D3D"/>
          <w:sz w:val="23"/>
          <w:szCs w:val="23"/>
          <w:shd w:val="clear" w:color="auto" w:fill="FFFFFF"/>
          <w:lang w:eastAsia="zh-CN"/>
        </w:rPr>
        <w:lastRenderedPageBreak/>
        <w:t>Puerta Norte y Puerta Su</w:t>
      </w:r>
      <w:r w:rsidR="00A00E1A">
        <w:rPr>
          <w:rFonts w:ascii="Segoe UI" w:eastAsia="Times New Roman" w:hAnsi="Segoe UI" w:cs="Segoe UI"/>
          <w:b/>
          <w:bCs/>
          <w:color w:val="3D3D3D"/>
          <w:sz w:val="23"/>
          <w:szCs w:val="23"/>
          <w:shd w:val="clear" w:color="auto" w:fill="FFFFFF"/>
          <w:lang w:eastAsia="zh-CN"/>
        </w:rPr>
        <w:t>r</w:t>
      </w:r>
    </w:p>
    <w:p w14:paraId="10F5CC8C" w14:textId="77777777" w:rsidR="00DF15ED" w:rsidRPr="00DF15ED" w:rsidRDefault="00DF15ED" w:rsidP="00DF15ED">
      <w:pPr>
        <w:suppressAutoHyphens/>
        <w:spacing w:after="0" w:line="240" w:lineRule="auto"/>
        <w:rPr>
          <w:rFonts w:ascii="Calibri" w:eastAsia="Times New Roman" w:hAnsi="Calibri" w:cs="Calibri"/>
          <w:color w:val="3D3D3D"/>
          <w:shd w:val="clear" w:color="auto" w:fill="FFFFFF"/>
          <w:lang w:eastAsia="zh-CN"/>
        </w:rPr>
      </w:pPr>
      <w:r w:rsidRPr="00DF15ED">
        <w:rPr>
          <w:rFonts w:ascii="Calibri" w:eastAsia="Times New Roman" w:hAnsi="Calibri" w:cs="Calibri"/>
          <w:color w:val="3D3D3D"/>
          <w:shd w:val="clear" w:color="auto" w:fill="FFFFFF"/>
          <w:lang w:eastAsia="zh-CN"/>
        </w:rPr>
        <w:t xml:space="preserve">             El acceso al centro histórico puedes realizar por medio de dos puertas, la </w:t>
      </w:r>
      <w:bookmarkStart w:id="1" w:name="_Hlk109294836"/>
      <w:r w:rsidRPr="00DF15ED">
        <w:rPr>
          <w:rFonts w:ascii="Calibri" w:eastAsia="Times New Roman" w:hAnsi="Calibri" w:cs="Calibri"/>
          <w:color w:val="3D3D3D"/>
          <w:bdr w:val="none" w:sz="0" w:space="0" w:color="auto" w:frame="1"/>
          <w:shd w:val="clear" w:color="auto" w:fill="FFFFFF"/>
          <w:lang w:eastAsia="zh-CN"/>
        </w:rPr>
        <w:t>Puerta Norte</w:t>
      </w:r>
      <w:r w:rsidRPr="00DF15ED">
        <w:rPr>
          <w:rFonts w:ascii="Calibri" w:eastAsia="Times New Roman" w:hAnsi="Calibri" w:cs="Calibri"/>
          <w:color w:val="3D3D3D"/>
          <w:shd w:val="clear" w:color="auto" w:fill="FFFFFF"/>
          <w:lang w:eastAsia="zh-CN"/>
        </w:rPr>
        <w:t>, que da a tierra firme, y la </w:t>
      </w:r>
      <w:r w:rsidRPr="00DF15ED">
        <w:rPr>
          <w:rFonts w:ascii="Calibri" w:eastAsia="Times New Roman" w:hAnsi="Calibri" w:cs="Calibri"/>
          <w:color w:val="3D3D3D"/>
          <w:bdr w:val="none" w:sz="0" w:space="0" w:color="auto" w:frame="1"/>
          <w:shd w:val="clear" w:color="auto" w:fill="FFFFFF"/>
          <w:lang w:eastAsia="zh-CN"/>
        </w:rPr>
        <w:t>Puerta Sur</w:t>
      </w:r>
      <w:r w:rsidRPr="00DF15ED">
        <w:rPr>
          <w:rFonts w:ascii="Calibri" w:eastAsia="Times New Roman" w:hAnsi="Calibri" w:cs="Calibri"/>
          <w:b/>
          <w:bCs/>
          <w:color w:val="3D3D3D"/>
          <w:shd w:val="clear" w:color="auto" w:fill="FFFFFF"/>
          <w:lang w:eastAsia="zh-CN"/>
        </w:rPr>
        <w:t>,</w:t>
      </w:r>
      <w:r w:rsidRPr="00DF15ED">
        <w:rPr>
          <w:rFonts w:ascii="Calibri" w:eastAsia="Times New Roman" w:hAnsi="Calibri" w:cs="Calibri"/>
          <w:color w:val="3D3D3D"/>
          <w:shd w:val="clear" w:color="auto" w:fill="FFFFFF"/>
          <w:lang w:eastAsia="zh-CN"/>
        </w:rPr>
        <w:t xml:space="preserve"> que da al mar (por eso mismo se la conoce co</w:t>
      </w:r>
      <w:bookmarkEnd w:id="1"/>
      <w:r w:rsidRPr="00DF15ED">
        <w:rPr>
          <w:rFonts w:ascii="Calibri" w:eastAsia="Times New Roman" w:hAnsi="Calibri" w:cs="Calibri"/>
          <w:color w:val="3D3D3D"/>
          <w:shd w:val="clear" w:color="auto" w:fill="FFFFFF"/>
          <w:lang w:eastAsia="zh-CN"/>
        </w:rPr>
        <w:t xml:space="preserve">mo Puerta del Mar). </w:t>
      </w:r>
    </w:p>
    <w:p w14:paraId="40B4D294"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73FF48AF" w14:textId="19259917" w:rsidR="00DF15ED" w:rsidRPr="00DF15ED" w:rsidRDefault="00DF15ED" w:rsidP="00DF15ED">
      <w:pPr>
        <w:suppressAutoHyphens/>
        <w:spacing w:after="0" w:line="240" w:lineRule="auto"/>
        <w:rPr>
          <w:rFonts w:ascii="Times New Roman" w:eastAsia="Times New Roman" w:hAnsi="Times New Roman" w:cs="Times New Roman"/>
          <w:sz w:val="24"/>
          <w:szCs w:val="24"/>
          <w:lang w:eastAsia="zh-CN"/>
        </w:rPr>
      </w:pPr>
      <w:r w:rsidRPr="00DF15ED">
        <w:rPr>
          <w:rFonts w:ascii="Times New Roman" w:eastAsia="Times New Roman" w:hAnsi="Times New Roman" w:cs="Times New Roman"/>
          <w:sz w:val="24"/>
          <w:szCs w:val="24"/>
          <w:lang w:eastAsia="zh-CN"/>
        </w:rPr>
        <w:fldChar w:fldCharType="begin"/>
      </w:r>
      <w:r w:rsidRPr="00DF15ED">
        <w:rPr>
          <w:rFonts w:ascii="Times New Roman" w:eastAsia="Times New Roman" w:hAnsi="Times New Roman" w:cs="Times New Roman"/>
          <w:sz w:val="24"/>
          <w:szCs w:val="24"/>
          <w:lang w:eastAsia="zh-CN"/>
        </w:rPr>
        <w:instrText xml:space="preserve"> INCLUDEPICTURE "https://viajerocasual.com/wp-content/uploads/2021/04/que-ver-en-trogir-puertas-de-la-ciudad.jpg" \* MERGEFORMATINET </w:instrText>
      </w:r>
      <w:r w:rsidRPr="00DF15ED">
        <w:rPr>
          <w:rFonts w:ascii="Times New Roman" w:eastAsia="Times New Roman" w:hAnsi="Times New Roman" w:cs="Times New Roman"/>
          <w:sz w:val="24"/>
          <w:szCs w:val="24"/>
          <w:lang w:eastAsia="zh-CN"/>
        </w:rPr>
        <w:fldChar w:fldCharType="separate"/>
      </w:r>
      <w:r w:rsidR="00A00E1A" w:rsidRPr="00DF15ED">
        <w:rPr>
          <w:rFonts w:ascii="Times New Roman" w:eastAsia="Times New Roman" w:hAnsi="Times New Roman" w:cs="Times New Roman"/>
          <w:sz w:val="24"/>
          <w:szCs w:val="24"/>
          <w:lang w:eastAsia="zh-CN"/>
        </w:rPr>
        <w:pict w14:anchorId="4C36C46E">
          <v:shape id="_x0000_i1084" type="#_x0000_t75" alt="10 lugares que ver en Trogir 11" style="width:204.75pt;height:2in">
            <v:imagedata r:id="rId50" r:href="rId51"/>
          </v:shape>
        </w:pict>
      </w:r>
      <w:r w:rsidRPr="00DF15ED">
        <w:rPr>
          <w:rFonts w:ascii="Times New Roman" w:eastAsia="Times New Roman" w:hAnsi="Times New Roman" w:cs="Times New Roman"/>
          <w:sz w:val="24"/>
          <w:szCs w:val="24"/>
          <w:lang w:eastAsia="zh-CN"/>
        </w:rPr>
        <w:fldChar w:fldCharType="end"/>
      </w:r>
      <w:r w:rsidRPr="00DF15ED">
        <w:rPr>
          <w:rFonts w:ascii="Times New Roman" w:eastAsia="Times New Roman" w:hAnsi="Times New Roman" w:cs="Times New Roman"/>
          <w:sz w:val="24"/>
          <w:szCs w:val="24"/>
          <w:lang w:eastAsia="zh-CN"/>
        </w:rPr>
        <w:t xml:space="preserve">              </w:t>
      </w:r>
      <w:r w:rsidRPr="00DF15ED">
        <w:rPr>
          <w:rFonts w:ascii="Times New Roman" w:eastAsia="Times New Roman" w:hAnsi="Times New Roman" w:cs="Times New Roman"/>
          <w:noProof/>
          <w:sz w:val="24"/>
          <w:szCs w:val="24"/>
          <w:lang w:eastAsia="zh-CN"/>
        </w:rPr>
        <w:drawing>
          <wp:inline distT="0" distB="0" distL="0" distR="0" wp14:anchorId="135DF4F0" wp14:editId="63C10881">
            <wp:extent cx="2723515" cy="1847850"/>
            <wp:effectExtent l="0" t="0" r="635"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23515" cy="1847850"/>
                    </a:xfrm>
                    <a:prstGeom prst="rect">
                      <a:avLst/>
                    </a:prstGeom>
                    <a:noFill/>
                  </pic:spPr>
                </pic:pic>
              </a:graphicData>
            </a:graphic>
          </wp:inline>
        </w:drawing>
      </w:r>
    </w:p>
    <w:p w14:paraId="2394685F" w14:textId="77777777" w:rsidR="00DF15ED" w:rsidRPr="00DF15ED" w:rsidRDefault="00DF15ED" w:rsidP="00DF15ED">
      <w:pPr>
        <w:suppressAutoHyphens/>
        <w:spacing w:after="0" w:line="240" w:lineRule="auto"/>
        <w:rPr>
          <w:rFonts w:ascii="Times New Roman" w:eastAsia="Times New Roman" w:hAnsi="Times New Roman" w:cs="Times New Roman"/>
          <w:sz w:val="24"/>
          <w:szCs w:val="24"/>
          <w:lang w:eastAsia="zh-CN"/>
        </w:rPr>
      </w:pPr>
    </w:p>
    <w:p w14:paraId="0F74D5AA" w14:textId="77777777" w:rsidR="00DF15ED" w:rsidRPr="00DF15ED" w:rsidRDefault="00DF15ED" w:rsidP="00DF15ED">
      <w:pPr>
        <w:suppressAutoHyphens/>
        <w:spacing w:after="0" w:line="240" w:lineRule="auto"/>
        <w:rPr>
          <w:rFonts w:ascii="Calibri" w:eastAsia="Times New Roman" w:hAnsi="Calibri" w:cs="Calibri"/>
          <w:lang w:eastAsia="zh-CN"/>
        </w:rPr>
      </w:pPr>
      <w:r w:rsidRPr="00DF15ED">
        <w:rPr>
          <w:rFonts w:ascii="Calibri" w:eastAsia="Times New Roman" w:hAnsi="Calibri" w:cs="Calibri"/>
          <w:lang w:eastAsia="zh-CN"/>
        </w:rPr>
        <w:t xml:space="preserve">                   Puerta Norte                                                                                    Puerta Sur</w:t>
      </w:r>
    </w:p>
    <w:p w14:paraId="1035835F" w14:textId="77777777" w:rsidR="00DF15ED" w:rsidRPr="00DF15ED" w:rsidRDefault="00DF15ED" w:rsidP="00DF15ED">
      <w:pPr>
        <w:suppressAutoHyphens/>
        <w:spacing w:after="0" w:line="240" w:lineRule="auto"/>
        <w:rPr>
          <w:rFonts w:ascii="Times New Roman" w:eastAsia="Times New Roman" w:hAnsi="Times New Roman" w:cs="Times New Roman"/>
          <w:sz w:val="24"/>
          <w:szCs w:val="24"/>
          <w:lang w:eastAsia="zh-CN"/>
        </w:rPr>
      </w:pPr>
    </w:p>
    <w:p w14:paraId="6FFD9838" w14:textId="77777777" w:rsidR="00DF15ED" w:rsidRPr="00DF15ED" w:rsidRDefault="00DF15ED" w:rsidP="00DF15ED">
      <w:pPr>
        <w:suppressAutoHyphens/>
        <w:spacing w:after="0" w:line="240" w:lineRule="auto"/>
        <w:rPr>
          <w:rFonts w:ascii="Times New Roman" w:eastAsia="Times New Roman" w:hAnsi="Times New Roman" w:cs="Times New Roman"/>
          <w:sz w:val="24"/>
          <w:szCs w:val="24"/>
          <w:lang w:eastAsia="zh-CN"/>
        </w:rPr>
      </w:pPr>
    </w:p>
    <w:p w14:paraId="6EC58BD6" w14:textId="4C18DF54" w:rsidR="00DF15ED" w:rsidRPr="00DF15ED" w:rsidRDefault="00DF15ED" w:rsidP="00DF15ED">
      <w:pPr>
        <w:suppressAutoHyphens/>
        <w:spacing w:after="0" w:line="240" w:lineRule="auto"/>
        <w:rPr>
          <w:rFonts w:ascii="Times New Roman" w:eastAsia="Times New Roman" w:hAnsi="Times New Roman" w:cs="Times New Roman"/>
          <w:sz w:val="24"/>
          <w:szCs w:val="24"/>
          <w:lang w:eastAsia="zh-CN"/>
        </w:rPr>
      </w:pPr>
      <w:r w:rsidRPr="00DF15ED">
        <w:rPr>
          <w:rFonts w:ascii="Times New Roman" w:eastAsia="Times New Roman" w:hAnsi="Times New Roman" w:cs="Times New Roman"/>
          <w:noProof/>
          <w:sz w:val="24"/>
          <w:szCs w:val="24"/>
          <w:lang w:eastAsia="zh-CN"/>
        </w:rPr>
        <w:drawing>
          <wp:inline distT="0" distB="0" distL="0" distR="0" wp14:anchorId="168A485F" wp14:editId="066782FD">
            <wp:extent cx="5943600" cy="4150995"/>
            <wp:effectExtent l="0" t="0" r="0" b="1905"/>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4150995"/>
                    </a:xfrm>
                    <a:prstGeom prst="rect">
                      <a:avLst/>
                    </a:prstGeom>
                    <a:noFill/>
                  </pic:spPr>
                </pic:pic>
              </a:graphicData>
            </a:graphic>
          </wp:inline>
        </w:drawing>
      </w:r>
    </w:p>
    <w:p w14:paraId="2B92755F" w14:textId="77777777" w:rsidR="00DF15ED" w:rsidRPr="00DF15ED" w:rsidRDefault="00DF15ED" w:rsidP="00DF15ED">
      <w:pPr>
        <w:suppressAutoHyphens/>
        <w:spacing w:after="0" w:line="240" w:lineRule="auto"/>
        <w:rPr>
          <w:rFonts w:ascii="Times New Roman" w:eastAsia="Times New Roman" w:hAnsi="Times New Roman" w:cs="Times New Roman"/>
          <w:sz w:val="24"/>
          <w:szCs w:val="24"/>
          <w:lang w:eastAsia="zh-CN"/>
        </w:rPr>
      </w:pPr>
    </w:p>
    <w:p w14:paraId="2CAD9541" w14:textId="77777777" w:rsidR="00DF15ED" w:rsidRPr="00DF15ED" w:rsidRDefault="00DF15ED" w:rsidP="00DF15ED">
      <w:pPr>
        <w:suppressAutoHyphens/>
        <w:spacing w:after="0" w:line="240" w:lineRule="auto"/>
        <w:jc w:val="center"/>
        <w:rPr>
          <w:rFonts w:ascii="Calibri" w:eastAsia="Times New Roman" w:hAnsi="Calibri" w:cs="Calibri"/>
          <w:b/>
          <w:bCs/>
          <w:lang w:eastAsia="zh-CN"/>
        </w:rPr>
      </w:pPr>
      <w:r w:rsidRPr="00DF15ED">
        <w:rPr>
          <w:rFonts w:ascii="Calibri" w:eastAsia="Times New Roman" w:hAnsi="Calibri" w:cs="Calibri"/>
          <w:b/>
          <w:bCs/>
          <w:lang w:eastAsia="zh-CN"/>
        </w:rPr>
        <w:t>Puerta Sur - Puerta de entrada al casco antiguo de la ciudad</w:t>
      </w:r>
    </w:p>
    <w:p w14:paraId="1A43ACFE" w14:textId="77777777" w:rsidR="00DF15ED" w:rsidRPr="00DF15ED" w:rsidRDefault="00DF15ED" w:rsidP="00DF15ED">
      <w:pPr>
        <w:suppressAutoHyphens/>
        <w:spacing w:after="0" w:line="240" w:lineRule="auto"/>
        <w:jc w:val="center"/>
        <w:rPr>
          <w:rFonts w:ascii="Calibri" w:eastAsia="Times New Roman" w:hAnsi="Calibri" w:cs="Calibri"/>
          <w:b/>
          <w:bCs/>
          <w:lang w:eastAsia="zh-CN"/>
        </w:rPr>
      </w:pPr>
    </w:p>
    <w:p w14:paraId="31503F9A" w14:textId="77777777" w:rsidR="00DF15ED" w:rsidRPr="00DF15ED" w:rsidRDefault="00DF15ED" w:rsidP="00DF15ED">
      <w:pPr>
        <w:suppressAutoHyphens/>
        <w:spacing w:after="0" w:line="240" w:lineRule="auto"/>
        <w:jc w:val="center"/>
        <w:rPr>
          <w:rFonts w:ascii="Calibri" w:eastAsia="Times New Roman" w:hAnsi="Calibri" w:cs="Calibri"/>
          <w:b/>
          <w:bCs/>
          <w:lang w:eastAsia="zh-CN"/>
        </w:rPr>
      </w:pPr>
    </w:p>
    <w:p w14:paraId="0333DA06" w14:textId="77777777" w:rsidR="00DF15ED" w:rsidRPr="00DF15ED" w:rsidRDefault="00DF15ED" w:rsidP="00A00E1A">
      <w:pPr>
        <w:suppressAutoHyphens/>
        <w:spacing w:after="0" w:line="240" w:lineRule="auto"/>
        <w:rPr>
          <w:rFonts w:ascii="Calibri" w:eastAsia="Times New Roman" w:hAnsi="Calibri" w:cs="Calibri"/>
          <w:b/>
          <w:bCs/>
          <w:lang w:eastAsia="zh-CN"/>
        </w:rPr>
      </w:pPr>
    </w:p>
    <w:p w14:paraId="773FCB94" w14:textId="77777777" w:rsidR="00DF15ED" w:rsidRPr="00DF15ED" w:rsidRDefault="00DF15ED" w:rsidP="00DF15ED">
      <w:pPr>
        <w:suppressAutoHyphens/>
        <w:spacing w:after="0" w:line="240" w:lineRule="auto"/>
        <w:rPr>
          <w:rFonts w:ascii="Segoe UI" w:eastAsia="Times New Roman" w:hAnsi="Segoe UI" w:cs="Segoe UI"/>
          <w:b/>
          <w:bCs/>
          <w:color w:val="3D3D3D"/>
          <w:sz w:val="23"/>
          <w:szCs w:val="23"/>
          <w:shd w:val="clear" w:color="auto" w:fill="FFFFFF"/>
          <w:lang w:eastAsia="zh-CN"/>
        </w:rPr>
      </w:pPr>
      <w:r w:rsidRPr="00DF15ED">
        <w:rPr>
          <w:rFonts w:ascii="Segoe UI" w:eastAsia="Times New Roman" w:hAnsi="Segoe UI" w:cs="Segoe UI"/>
          <w:b/>
          <w:bCs/>
          <w:color w:val="3D3D3D"/>
          <w:sz w:val="23"/>
          <w:szCs w:val="23"/>
          <w:shd w:val="clear" w:color="auto" w:fill="FFFFFF"/>
          <w:lang w:eastAsia="zh-CN"/>
        </w:rPr>
        <w:t>Puentes de Trogir</w:t>
      </w:r>
    </w:p>
    <w:p w14:paraId="6571DDD5"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5C5828E4" w14:textId="285F62B2"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r w:rsidRPr="00DF15ED">
        <w:rPr>
          <w:rFonts w:ascii="Segoe UI" w:eastAsia="Times New Roman" w:hAnsi="Segoe UI" w:cs="Segoe UI"/>
          <w:noProof/>
          <w:color w:val="3D3D3D"/>
          <w:sz w:val="23"/>
          <w:szCs w:val="23"/>
          <w:shd w:val="clear" w:color="auto" w:fill="FFFFFF"/>
          <w:lang w:eastAsia="zh-CN"/>
        </w:rPr>
        <w:drawing>
          <wp:inline distT="0" distB="0" distL="0" distR="0" wp14:anchorId="52072C4B" wp14:editId="7F20CCD7">
            <wp:extent cx="5828030" cy="3286125"/>
            <wp:effectExtent l="0" t="0" r="1270" b="9525"/>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28030" cy="3286125"/>
                    </a:xfrm>
                    <a:prstGeom prst="rect">
                      <a:avLst/>
                    </a:prstGeom>
                    <a:noFill/>
                  </pic:spPr>
                </pic:pic>
              </a:graphicData>
            </a:graphic>
          </wp:inline>
        </w:drawing>
      </w:r>
    </w:p>
    <w:p w14:paraId="3D259DFA"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672A4FEB" w14:textId="77777777" w:rsidR="00DF15ED" w:rsidRPr="00DF15ED" w:rsidRDefault="00DF15ED" w:rsidP="00DF15ED">
      <w:pPr>
        <w:suppressAutoHyphens/>
        <w:spacing w:after="0" w:line="240" w:lineRule="auto"/>
        <w:jc w:val="center"/>
        <w:rPr>
          <w:rFonts w:ascii="Calibri" w:eastAsia="Times New Roman" w:hAnsi="Calibri" w:cs="Calibri"/>
          <w:color w:val="3D3D3D"/>
          <w:shd w:val="clear" w:color="auto" w:fill="FFFFFF"/>
          <w:lang w:eastAsia="zh-CN"/>
        </w:rPr>
      </w:pPr>
      <w:r w:rsidRPr="00DF15ED">
        <w:rPr>
          <w:rFonts w:ascii="Calibri" w:eastAsia="Times New Roman" w:hAnsi="Calibri" w:cs="Calibri"/>
          <w:color w:val="3D3D3D"/>
          <w:shd w:val="clear" w:color="auto" w:fill="FFFFFF"/>
          <w:lang w:eastAsia="zh-CN"/>
        </w:rPr>
        <w:t>Los puentes que conectan la isla de Čiovo y el casco antiguo de la ciudad</w:t>
      </w:r>
    </w:p>
    <w:p w14:paraId="5D48CAE1" w14:textId="77777777" w:rsidR="00DF15ED" w:rsidRPr="00DF15ED" w:rsidRDefault="00DF15ED" w:rsidP="00DF15ED">
      <w:pPr>
        <w:suppressAutoHyphens/>
        <w:spacing w:after="0" w:line="240" w:lineRule="auto"/>
        <w:rPr>
          <w:rFonts w:ascii="Calibri" w:eastAsia="Times New Roman" w:hAnsi="Calibri" w:cs="Calibri"/>
          <w:color w:val="3D3D3D"/>
          <w:shd w:val="clear" w:color="auto" w:fill="FFFFFF"/>
          <w:lang w:eastAsia="zh-CN"/>
        </w:rPr>
      </w:pPr>
    </w:p>
    <w:p w14:paraId="4C9BF1C7" w14:textId="77777777" w:rsidR="00DF15ED" w:rsidRPr="00DF15ED" w:rsidRDefault="00DF15ED" w:rsidP="00DF15ED">
      <w:pPr>
        <w:suppressAutoHyphens/>
        <w:spacing w:after="0" w:line="240" w:lineRule="auto"/>
        <w:rPr>
          <w:rFonts w:ascii="Calibri" w:eastAsia="Times New Roman" w:hAnsi="Calibri" w:cs="Calibri"/>
          <w:color w:val="3D3D3D"/>
          <w:shd w:val="clear" w:color="auto" w:fill="FFFFFF"/>
          <w:lang w:eastAsia="zh-CN"/>
        </w:rPr>
      </w:pPr>
    </w:p>
    <w:p w14:paraId="1597498B" w14:textId="41BBCB5D" w:rsidR="00DF15ED" w:rsidRPr="00DF15ED" w:rsidRDefault="00DF15ED" w:rsidP="00DF15ED">
      <w:pPr>
        <w:suppressAutoHyphens/>
        <w:spacing w:after="0" w:line="240" w:lineRule="auto"/>
        <w:rPr>
          <w:rFonts w:ascii="Calibri" w:eastAsia="Times New Roman" w:hAnsi="Calibri" w:cs="Calibri"/>
          <w:color w:val="3D3D3D"/>
          <w:shd w:val="clear" w:color="auto" w:fill="FFFFFF"/>
          <w:lang w:eastAsia="zh-CN"/>
        </w:rPr>
      </w:pPr>
      <w:r w:rsidRPr="00DF15ED">
        <w:rPr>
          <w:rFonts w:ascii="Calibri" w:eastAsia="Times New Roman" w:hAnsi="Calibri" w:cs="Calibri"/>
          <w:noProof/>
          <w:color w:val="3D3D3D"/>
          <w:shd w:val="clear" w:color="auto" w:fill="FFFFFF"/>
          <w:lang w:eastAsia="zh-CN"/>
        </w:rPr>
        <w:drawing>
          <wp:inline distT="0" distB="0" distL="0" distR="0" wp14:anchorId="783B1388" wp14:editId="105C587F">
            <wp:extent cx="2524125" cy="1926590"/>
            <wp:effectExtent l="0" t="0" r="9525"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24125" cy="1926590"/>
                    </a:xfrm>
                    <a:prstGeom prst="rect">
                      <a:avLst/>
                    </a:prstGeom>
                    <a:noFill/>
                  </pic:spPr>
                </pic:pic>
              </a:graphicData>
            </a:graphic>
          </wp:inline>
        </w:drawing>
      </w:r>
      <w:r w:rsidRPr="00DF15ED">
        <w:rPr>
          <w:rFonts w:ascii="Calibri" w:eastAsia="Times New Roman" w:hAnsi="Calibri" w:cs="Calibri"/>
          <w:color w:val="3D3D3D"/>
          <w:shd w:val="clear" w:color="auto" w:fill="FFFFFF"/>
          <w:lang w:eastAsia="zh-CN"/>
        </w:rPr>
        <w:t xml:space="preserve">                  </w:t>
      </w:r>
      <w:r w:rsidRPr="00DF15ED">
        <w:rPr>
          <w:rFonts w:ascii="Calibri" w:eastAsia="Times New Roman" w:hAnsi="Calibri" w:cs="Calibri"/>
          <w:noProof/>
          <w:color w:val="3D3D3D"/>
          <w:shd w:val="clear" w:color="auto" w:fill="FFFFFF"/>
          <w:lang w:eastAsia="zh-CN"/>
        </w:rPr>
        <w:drawing>
          <wp:inline distT="0" distB="0" distL="0" distR="0" wp14:anchorId="0D6943E4" wp14:editId="4C3504B4">
            <wp:extent cx="2475230" cy="1908175"/>
            <wp:effectExtent l="0" t="0" r="127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75230" cy="1908175"/>
                    </a:xfrm>
                    <a:prstGeom prst="rect">
                      <a:avLst/>
                    </a:prstGeom>
                    <a:noFill/>
                  </pic:spPr>
                </pic:pic>
              </a:graphicData>
            </a:graphic>
          </wp:inline>
        </w:drawing>
      </w:r>
    </w:p>
    <w:p w14:paraId="67ED22B3" w14:textId="77777777" w:rsidR="00DF15ED" w:rsidRPr="00DF15ED" w:rsidRDefault="00DF15ED" w:rsidP="00DF15ED">
      <w:pPr>
        <w:suppressAutoHyphens/>
        <w:spacing w:after="0" w:line="240" w:lineRule="auto"/>
        <w:rPr>
          <w:rFonts w:ascii="Calibri" w:eastAsia="Times New Roman" w:hAnsi="Calibri" w:cs="Calibri"/>
          <w:color w:val="3D3D3D"/>
          <w:shd w:val="clear" w:color="auto" w:fill="FFFFFF"/>
          <w:lang w:eastAsia="zh-CN"/>
        </w:rPr>
      </w:pPr>
    </w:p>
    <w:p w14:paraId="0F5918A1" w14:textId="77777777" w:rsidR="00DF15ED" w:rsidRPr="00DF15ED" w:rsidRDefault="00DF15ED" w:rsidP="00DF15ED">
      <w:pPr>
        <w:suppressAutoHyphens/>
        <w:spacing w:after="0" w:line="240" w:lineRule="auto"/>
        <w:jc w:val="center"/>
        <w:rPr>
          <w:rFonts w:ascii="Calibri" w:eastAsia="Times New Roman" w:hAnsi="Calibri" w:cs="Calibri"/>
          <w:color w:val="3D3D3D"/>
          <w:shd w:val="clear" w:color="auto" w:fill="FFFFFF"/>
          <w:lang w:eastAsia="zh-CN"/>
        </w:rPr>
      </w:pPr>
      <w:r w:rsidRPr="00DF15ED">
        <w:rPr>
          <w:rFonts w:ascii="Calibri" w:eastAsia="Times New Roman" w:hAnsi="Calibri" w:cs="Calibri"/>
          <w:color w:val="3D3D3D"/>
          <w:shd w:val="clear" w:color="auto" w:fill="FFFFFF"/>
          <w:lang w:eastAsia="zh-CN"/>
        </w:rPr>
        <w:t>El nuevo puente se construyó en 2018, lo que facilitó el transporte y mejoró la conexión entre la ciudad y la isla de Čiovo.</w:t>
      </w:r>
    </w:p>
    <w:p w14:paraId="681285AB"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299EDF44"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4EE80DFE"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376D9E65"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0362495C"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6CA4F887"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793543D4" w14:textId="77777777" w:rsidR="00DF15ED" w:rsidRPr="00DF15ED" w:rsidRDefault="00DF15ED" w:rsidP="00DF15ED">
      <w:pPr>
        <w:suppressAutoHyphens/>
        <w:spacing w:after="0" w:line="240" w:lineRule="auto"/>
        <w:rPr>
          <w:rFonts w:ascii="Segoe UI" w:eastAsia="Times New Roman" w:hAnsi="Segoe UI" w:cs="Segoe UI"/>
          <w:b/>
          <w:bCs/>
          <w:color w:val="3D3D3D"/>
          <w:sz w:val="23"/>
          <w:szCs w:val="23"/>
          <w:shd w:val="clear" w:color="auto" w:fill="FFFFFF"/>
          <w:lang w:eastAsia="zh-CN"/>
        </w:rPr>
      </w:pPr>
    </w:p>
    <w:p w14:paraId="0B781BC6" w14:textId="77777777" w:rsidR="00DF15ED" w:rsidRPr="00DF15ED" w:rsidRDefault="00DF15ED" w:rsidP="00DF15ED">
      <w:pPr>
        <w:suppressAutoHyphens/>
        <w:spacing w:after="0" w:line="240" w:lineRule="auto"/>
        <w:rPr>
          <w:rFonts w:ascii="Segoe UI" w:eastAsia="Times New Roman" w:hAnsi="Segoe UI" w:cs="Segoe UI"/>
          <w:b/>
          <w:bCs/>
          <w:color w:val="3D3D3D"/>
          <w:sz w:val="23"/>
          <w:szCs w:val="23"/>
          <w:shd w:val="clear" w:color="auto" w:fill="FFFFFF"/>
          <w:lang w:eastAsia="zh-CN"/>
        </w:rPr>
      </w:pPr>
      <w:r w:rsidRPr="00DF15ED">
        <w:rPr>
          <w:rFonts w:ascii="Segoe UI" w:eastAsia="Times New Roman" w:hAnsi="Segoe UI" w:cs="Segoe UI"/>
          <w:b/>
          <w:bCs/>
          <w:color w:val="3D3D3D"/>
          <w:sz w:val="23"/>
          <w:szCs w:val="23"/>
          <w:shd w:val="clear" w:color="auto" w:fill="FFFFFF"/>
          <w:lang w:eastAsia="zh-CN"/>
        </w:rPr>
        <w:t>Astillero de Trogir</w:t>
      </w:r>
    </w:p>
    <w:p w14:paraId="19CE22DE"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141C715F" w14:textId="77777777" w:rsidR="00DF15ED" w:rsidRPr="00DF15ED" w:rsidRDefault="00DF15ED" w:rsidP="00DF15ED">
      <w:pPr>
        <w:suppressAutoHyphens/>
        <w:spacing w:after="0" w:line="240" w:lineRule="auto"/>
        <w:rPr>
          <w:rFonts w:eastAsia="Times New Roman" w:cstheme="minorHAnsi"/>
          <w:color w:val="3D3D3D"/>
          <w:shd w:val="clear" w:color="auto" w:fill="FFFFFF"/>
          <w:lang w:eastAsia="zh-CN"/>
        </w:rPr>
      </w:pPr>
      <w:r w:rsidRPr="00DF15ED">
        <w:rPr>
          <w:rFonts w:ascii="Segoe UI" w:eastAsia="Times New Roman" w:hAnsi="Segoe UI" w:cs="Segoe UI"/>
          <w:color w:val="3D3D3D"/>
          <w:sz w:val="23"/>
          <w:szCs w:val="23"/>
          <w:shd w:val="clear" w:color="auto" w:fill="FFFFFF"/>
          <w:lang w:eastAsia="zh-CN"/>
        </w:rPr>
        <w:t xml:space="preserve">          </w:t>
      </w:r>
      <w:r w:rsidRPr="00DF15ED">
        <w:rPr>
          <w:rFonts w:eastAsia="Times New Roman" w:cstheme="minorHAnsi"/>
          <w:color w:val="3D3D3D"/>
          <w:shd w:val="clear" w:color="auto" w:fill="FFFFFF"/>
          <w:lang w:eastAsia="zh-CN"/>
        </w:rPr>
        <w:t>La ciudad es el sitio de uno de los astilleros de construcción naval más importantes de Croacia.</w:t>
      </w:r>
    </w:p>
    <w:p w14:paraId="2236115F" w14:textId="77777777" w:rsidR="00DF15ED" w:rsidRPr="00DF15ED" w:rsidRDefault="00DF15ED" w:rsidP="00DF15ED">
      <w:pPr>
        <w:suppressAutoHyphens/>
        <w:spacing w:after="0" w:line="240" w:lineRule="auto"/>
        <w:rPr>
          <w:rFonts w:ascii="Segoe UI" w:eastAsia="Times New Roman" w:hAnsi="Segoe UI" w:cs="Segoe UI"/>
          <w:b/>
          <w:bCs/>
          <w:color w:val="3D3D3D"/>
          <w:sz w:val="23"/>
          <w:szCs w:val="23"/>
          <w:shd w:val="clear" w:color="auto" w:fill="FFFFFF"/>
          <w:lang w:eastAsia="zh-CN"/>
        </w:rPr>
      </w:pPr>
    </w:p>
    <w:p w14:paraId="0F452469" w14:textId="77777777" w:rsidR="00DF15ED" w:rsidRPr="00DF15ED" w:rsidRDefault="00DF15ED" w:rsidP="00DF15ED">
      <w:pPr>
        <w:suppressAutoHyphens/>
        <w:spacing w:after="0" w:line="240" w:lineRule="auto"/>
        <w:rPr>
          <w:rFonts w:ascii="Segoe UI" w:eastAsia="Times New Roman" w:hAnsi="Segoe UI" w:cs="Segoe UI"/>
          <w:b/>
          <w:bCs/>
          <w:color w:val="3D3D3D"/>
          <w:sz w:val="23"/>
          <w:szCs w:val="23"/>
          <w:shd w:val="clear" w:color="auto" w:fill="FFFFFF"/>
          <w:lang w:eastAsia="zh-CN"/>
        </w:rPr>
      </w:pPr>
    </w:p>
    <w:p w14:paraId="6A927AC7" w14:textId="55376630" w:rsidR="00DF15ED" w:rsidRPr="00DF15ED" w:rsidRDefault="00DF15ED" w:rsidP="00DF15ED">
      <w:pPr>
        <w:suppressAutoHyphens/>
        <w:spacing w:after="0" w:line="240" w:lineRule="auto"/>
        <w:ind w:firstLine="708"/>
        <w:rPr>
          <w:rFonts w:ascii="Segoe UI" w:eastAsia="Times New Roman" w:hAnsi="Segoe UI" w:cs="Segoe UI"/>
          <w:b/>
          <w:bCs/>
          <w:color w:val="3D3D3D"/>
          <w:sz w:val="23"/>
          <w:szCs w:val="23"/>
          <w:shd w:val="clear" w:color="auto" w:fill="FFFFFF"/>
          <w:lang w:eastAsia="zh-CN"/>
        </w:rPr>
      </w:pPr>
      <w:r w:rsidRPr="00DF15ED">
        <w:rPr>
          <w:rFonts w:ascii="Times New Roman" w:eastAsia="Times New Roman" w:hAnsi="Times New Roman" w:cs="Times New Roman"/>
          <w:noProof/>
          <w:sz w:val="24"/>
          <w:szCs w:val="24"/>
          <w:lang w:eastAsia="zh-CN"/>
        </w:rPr>
        <w:drawing>
          <wp:inline distT="0" distB="0" distL="0" distR="0" wp14:anchorId="4FD3539D" wp14:editId="63C69B0E">
            <wp:extent cx="5772150" cy="3019425"/>
            <wp:effectExtent l="0" t="0" r="0" b="9525"/>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72150" cy="3019425"/>
                    </a:xfrm>
                    <a:prstGeom prst="rect">
                      <a:avLst/>
                    </a:prstGeom>
                    <a:noFill/>
                    <a:ln>
                      <a:noFill/>
                    </a:ln>
                  </pic:spPr>
                </pic:pic>
              </a:graphicData>
            </a:graphic>
          </wp:inline>
        </w:drawing>
      </w:r>
    </w:p>
    <w:p w14:paraId="107D0BB2" w14:textId="77777777" w:rsidR="00DF15ED" w:rsidRPr="00DF15ED" w:rsidRDefault="00DF15ED" w:rsidP="00DF15ED">
      <w:pPr>
        <w:suppressAutoHyphens/>
        <w:spacing w:after="0" w:line="240" w:lineRule="auto"/>
        <w:rPr>
          <w:rFonts w:ascii="Segoe UI" w:eastAsia="Times New Roman" w:hAnsi="Segoe UI" w:cs="Segoe UI"/>
          <w:b/>
          <w:bCs/>
          <w:color w:val="3D3D3D"/>
          <w:sz w:val="23"/>
          <w:szCs w:val="23"/>
          <w:shd w:val="clear" w:color="auto" w:fill="FFFFFF"/>
          <w:lang w:eastAsia="zh-CN"/>
        </w:rPr>
      </w:pPr>
    </w:p>
    <w:p w14:paraId="2836789E" w14:textId="77777777" w:rsidR="00DF15ED" w:rsidRPr="00DF15ED" w:rsidRDefault="00DF15ED" w:rsidP="00DF15ED">
      <w:pPr>
        <w:suppressAutoHyphens/>
        <w:spacing w:after="0" w:line="240" w:lineRule="auto"/>
        <w:jc w:val="center"/>
        <w:rPr>
          <w:rFonts w:eastAsia="Times New Roman" w:cstheme="minorHAnsi"/>
          <w:color w:val="3D3D3D"/>
          <w:shd w:val="clear" w:color="auto" w:fill="FFFFFF"/>
          <w:lang w:eastAsia="zh-CN"/>
        </w:rPr>
      </w:pPr>
      <w:r w:rsidRPr="00DF15ED">
        <w:rPr>
          <w:rFonts w:eastAsia="Times New Roman" w:cstheme="minorHAnsi"/>
          <w:color w:val="3D3D3D"/>
          <w:shd w:val="clear" w:color="auto" w:fill="FFFFFF"/>
          <w:lang w:eastAsia="zh-CN"/>
        </w:rPr>
        <w:t>Vista panorámica a través del astillero con muelle flotante y puerto deportivo de Trogir</w:t>
      </w:r>
    </w:p>
    <w:p w14:paraId="4CBE0DC7" w14:textId="77777777" w:rsidR="00DF15ED" w:rsidRPr="00DF15ED" w:rsidRDefault="00DF15ED" w:rsidP="00DF15ED">
      <w:pPr>
        <w:tabs>
          <w:tab w:val="left" w:pos="1185"/>
          <w:tab w:val="left" w:pos="1890"/>
        </w:tabs>
        <w:suppressAutoHyphens/>
        <w:spacing w:after="0" w:line="240" w:lineRule="auto"/>
        <w:jc w:val="center"/>
        <w:rPr>
          <w:rFonts w:ascii="Segoe UI" w:eastAsia="Times New Roman" w:hAnsi="Segoe UI" w:cs="Segoe UI"/>
          <w:b/>
          <w:bCs/>
          <w:color w:val="3D3D3D"/>
          <w:sz w:val="23"/>
          <w:szCs w:val="23"/>
          <w:shd w:val="clear" w:color="auto" w:fill="FFFFFF"/>
          <w:lang w:eastAsia="zh-CN"/>
        </w:rPr>
      </w:pPr>
    </w:p>
    <w:p w14:paraId="322376F7" w14:textId="5EED3E01" w:rsidR="00DF15ED" w:rsidRPr="00DF15ED" w:rsidRDefault="00DF15ED" w:rsidP="00DF15ED">
      <w:pPr>
        <w:suppressAutoHyphens/>
        <w:spacing w:after="0" w:line="240" w:lineRule="auto"/>
        <w:jc w:val="right"/>
        <w:rPr>
          <w:rFonts w:ascii="Segoe UI" w:eastAsia="Times New Roman" w:hAnsi="Segoe UI" w:cs="Segoe UI"/>
          <w:b/>
          <w:bCs/>
          <w:color w:val="3D3D3D"/>
          <w:sz w:val="23"/>
          <w:szCs w:val="23"/>
          <w:shd w:val="clear" w:color="auto" w:fill="FFFFFF"/>
          <w:lang w:eastAsia="zh-CN"/>
        </w:rPr>
      </w:pPr>
      <w:r w:rsidRPr="00DF15ED">
        <w:rPr>
          <w:rFonts w:ascii="Times New Roman" w:eastAsia="Times New Roman" w:hAnsi="Times New Roman" w:cs="Times New Roman"/>
          <w:noProof/>
          <w:sz w:val="24"/>
          <w:szCs w:val="24"/>
          <w:lang w:eastAsia="zh-CN"/>
        </w:rPr>
        <w:drawing>
          <wp:inline distT="0" distB="0" distL="0" distR="0" wp14:anchorId="793B9775" wp14:editId="7FE06770">
            <wp:extent cx="4924425" cy="2667000"/>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24425" cy="2667000"/>
                    </a:xfrm>
                    <a:prstGeom prst="rect">
                      <a:avLst/>
                    </a:prstGeom>
                    <a:noFill/>
                    <a:ln>
                      <a:noFill/>
                    </a:ln>
                  </pic:spPr>
                </pic:pic>
              </a:graphicData>
            </a:graphic>
          </wp:inline>
        </w:drawing>
      </w:r>
    </w:p>
    <w:p w14:paraId="1597BC3F" w14:textId="77777777" w:rsidR="00DF15ED" w:rsidRPr="00DF15ED" w:rsidRDefault="00DF15ED" w:rsidP="00DF15ED">
      <w:pPr>
        <w:suppressAutoHyphens/>
        <w:spacing w:after="0" w:line="240" w:lineRule="auto"/>
        <w:jc w:val="center"/>
        <w:rPr>
          <w:rFonts w:eastAsia="Times New Roman" w:cstheme="minorHAnsi"/>
          <w:color w:val="3D3D3D"/>
          <w:shd w:val="clear" w:color="auto" w:fill="FFFFFF"/>
          <w:lang w:eastAsia="zh-CN"/>
        </w:rPr>
      </w:pPr>
      <w:r w:rsidRPr="00DF15ED">
        <w:rPr>
          <w:rFonts w:eastAsia="Times New Roman" w:cstheme="minorHAnsi"/>
          <w:color w:val="3D3D3D"/>
          <w:shd w:val="clear" w:color="auto" w:fill="FFFFFF"/>
          <w:lang w:eastAsia="zh-CN"/>
        </w:rPr>
        <w:t>A pesar de una larga y milenaria tradición, la construcción naval de Trogir no ha sido suficientemente ilustrada y valorada.</w:t>
      </w:r>
    </w:p>
    <w:p w14:paraId="791D808B" w14:textId="77777777" w:rsidR="00DF15ED" w:rsidRPr="00DF15ED" w:rsidRDefault="00DF15ED" w:rsidP="00DF15ED">
      <w:pPr>
        <w:suppressAutoHyphens/>
        <w:spacing w:after="0" w:line="240" w:lineRule="auto"/>
        <w:rPr>
          <w:rFonts w:ascii="Segoe UI" w:eastAsia="Times New Roman" w:hAnsi="Segoe UI" w:cs="Segoe UI"/>
          <w:b/>
          <w:bCs/>
          <w:color w:val="3D3D3D"/>
          <w:sz w:val="23"/>
          <w:szCs w:val="23"/>
          <w:shd w:val="clear" w:color="auto" w:fill="FFFFFF"/>
          <w:lang w:eastAsia="zh-CN"/>
        </w:rPr>
      </w:pPr>
    </w:p>
    <w:p w14:paraId="7E38C115" w14:textId="77777777" w:rsidR="00A00E1A" w:rsidRDefault="00A00E1A" w:rsidP="00DF15ED">
      <w:pPr>
        <w:suppressAutoHyphens/>
        <w:spacing w:after="0" w:line="240" w:lineRule="auto"/>
        <w:rPr>
          <w:rFonts w:ascii="Segoe UI" w:eastAsia="Times New Roman" w:hAnsi="Segoe UI" w:cs="Segoe UI"/>
          <w:b/>
          <w:bCs/>
          <w:color w:val="3D3D3D"/>
          <w:sz w:val="23"/>
          <w:szCs w:val="23"/>
          <w:shd w:val="clear" w:color="auto" w:fill="FFFFFF"/>
          <w:lang w:eastAsia="zh-CN"/>
        </w:rPr>
      </w:pPr>
    </w:p>
    <w:p w14:paraId="7BD95585" w14:textId="526EC2EC" w:rsidR="00DF15ED" w:rsidRPr="00DF15ED" w:rsidRDefault="00DF15ED" w:rsidP="00DF15ED">
      <w:pPr>
        <w:suppressAutoHyphens/>
        <w:spacing w:after="0" w:line="240" w:lineRule="auto"/>
        <w:rPr>
          <w:rFonts w:ascii="Segoe UI" w:eastAsia="Times New Roman" w:hAnsi="Segoe UI" w:cs="Segoe UI"/>
          <w:b/>
          <w:bCs/>
          <w:color w:val="3D3D3D"/>
          <w:sz w:val="23"/>
          <w:szCs w:val="23"/>
          <w:shd w:val="clear" w:color="auto" w:fill="FFFFFF"/>
          <w:lang w:eastAsia="zh-CN"/>
        </w:rPr>
      </w:pPr>
      <w:r w:rsidRPr="00DF15ED">
        <w:rPr>
          <w:rFonts w:ascii="Segoe UI" w:eastAsia="Times New Roman" w:hAnsi="Segoe UI" w:cs="Segoe UI"/>
          <w:b/>
          <w:bCs/>
          <w:color w:val="3D3D3D"/>
          <w:sz w:val="23"/>
          <w:szCs w:val="23"/>
          <w:shd w:val="clear" w:color="auto" w:fill="FFFFFF"/>
          <w:lang w:eastAsia="zh-CN"/>
        </w:rPr>
        <w:lastRenderedPageBreak/>
        <w:t>Otros sitios interesantes que ver en Trogir</w:t>
      </w:r>
    </w:p>
    <w:p w14:paraId="5BB2C76D" w14:textId="77777777" w:rsidR="00DF15ED" w:rsidRPr="00DF15ED" w:rsidRDefault="00DF15ED" w:rsidP="00DF15ED">
      <w:pPr>
        <w:numPr>
          <w:ilvl w:val="0"/>
          <w:numId w:val="2"/>
        </w:numPr>
        <w:suppressAutoHyphens/>
        <w:spacing w:after="0" w:line="240" w:lineRule="auto"/>
        <w:rPr>
          <w:rFonts w:ascii="Segoe UI" w:eastAsia="Times New Roman" w:hAnsi="Segoe UI" w:cs="Segoe UI"/>
          <w:color w:val="3D3D3D"/>
          <w:sz w:val="23"/>
          <w:szCs w:val="23"/>
          <w:shd w:val="clear" w:color="auto" w:fill="FFFFFF"/>
          <w:lang w:eastAsia="zh-CN"/>
        </w:rPr>
      </w:pPr>
      <w:r w:rsidRPr="00DF15ED">
        <w:rPr>
          <w:rFonts w:ascii="Segoe UI" w:eastAsia="Times New Roman" w:hAnsi="Segoe UI" w:cs="Segoe UI"/>
          <w:color w:val="3D3D3D"/>
          <w:sz w:val="23"/>
          <w:szCs w:val="23"/>
          <w:shd w:val="clear" w:color="auto" w:fill="FFFFFF"/>
          <w:lang w:eastAsia="zh-CN"/>
        </w:rPr>
        <w:t>La </w:t>
      </w:r>
      <w:r w:rsidRPr="00DF15ED">
        <w:rPr>
          <w:rFonts w:ascii="Segoe UI" w:eastAsia="Times New Roman" w:hAnsi="Segoe UI" w:cs="Segoe UI"/>
          <w:color w:val="3D3D3D"/>
          <w:sz w:val="23"/>
          <w:szCs w:val="23"/>
          <w:bdr w:val="none" w:sz="0" w:space="0" w:color="auto" w:frame="1"/>
          <w:shd w:val="clear" w:color="auto" w:fill="FFFFFF"/>
          <w:lang w:eastAsia="zh-CN"/>
        </w:rPr>
        <w:t>plaza de Juan Pablo II</w:t>
      </w:r>
      <w:r w:rsidRPr="00DF15ED">
        <w:rPr>
          <w:rFonts w:ascii="Segoe UI" w:eastAsia="Times New Roman" w:hAnsi="Segoe UI" w:cs="Segoe UI"/>
          <w:color w:val="3D3D3D"/>
          <w:sz w:val="23"/>
          <w:szCs w:val="23"/>
          <w:shd w:val="clear" w:color="auto" w:fill="FFFFFF"/>
          <w:lang w:eastAsia="zh-CN"/>
        </w:rPr>
        <w:t> es </w:t>
      </w:r>
      <w:r w:rsidRPr="00DF15ED">
        <w:rPr>
          <w:rFonts w:ascii="Segoe UI" w:eastAsia="Times New Roman" w:hAnsi="Segoe UI" w:cs="Segoe UI"/>
          <w:color w:val="3D3D3D"/>
          <w:sz w:val="23"/>
          <w:szCs w:val="23"/>
          <w:bdr w:val="none" w:sz="0" w:space="0" w:color="auto" w:frame="1"/>
          <w:shd w:val="clear" w:color="auto" w:fill="FFFFFF"/>
          <w:lang w:eastAsia="zh-CN"/>
        </w:rPr>
        <w:t>principal del centro histórico</w:t>
      </w:r>
      <w:r w:rsidRPr="00DF15ED">
        <w:rPr>
          <w:rFonts w:ascii="Segoe UI" w:eastAsia="Times New Roman" w:hAnsi="Segoe UI" w:cs="Segoe UI"/>
          <w:color w:val="3D3D3D"/>
          <w:sz w:val="23"/>
          <w:szCs w:val="23"/>
          <w:shd w:val="clear" w:color="auto" w:fill="FFFFFF"/>
          <w:lang w:eastAsia="zh-CN"/>
        </w:rPr>
        <w:t> y el punto de encuentro de locales y turistas</w:t>
      </w:r>
    </w:p>
    <w:p w14:paraId="3FF7E0FB" w14:textId="62542B4D" w:rsidR="00DF15ED" w:rsidRPr="00DF15ED" w:rsidRDefault="00DF15ED" w:rsidP="00A00E1A">
      <w:pPr>
        <w:suppressAutoHyphens/>
        <w:spacing w:after="0" w:line="240" w:lineRule="auto"/>
        <w:ind w:left="1110"/>
        <w:rPr>
          <w:rFonts w:ascii="Segoe UI" w:eastAsia="Times New Roman" w:hAnsi="Segoe UI" w:cs="Segoe UI"/>
          <w:color w:val="3D3D3D"/>
          <w:sz w:val="23"/>
          <w:szCs w:val="23"/>
          <w:shd w:val="clear" w:color="auto" w:fill="FFFFFF"/>
          <w:lang w:eastAsia="zh-CN"/>
        </w:rPr>
      </w:pPr>
      <w:r w:rsidRPr="00DF15ED">
        <w:rPr>
          <w:rFonts w:ascii="Segoe UI" w:eastAsia="Times New Roman" w:hAnsi="Segoe UI" w:cs="Segoe UI"/>
          <w:noProof/>
          <w:color w:val="3D3D3D"/>
          <w:sz w:val="23"/>
          <w:szCs w:val="23"/>
          <w:shd w:val="clear" w:color="auto" w:fill="FFFFFF"/>
          <w:lang w:eastAsia="zh-CN"/>
        </w:rPr>
        <w:drawing>
          <wp:inline distT="0" distB="0" distL="0" distR="0" wp14:anchorId="1A5E427E" wp14:editId="210D18EE">
            <wp:extent cx="3465830" cy="2143125"/>
            <wp:effectExtent l="0" t="0" r="1270" b="9525"/>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65830" cy="2143125"/>
                    </a:xfrm>
                    <a:prstGeom prst="rect">
                      <a:avLst/>
                    </a:prstGeom>
                    <a:noFill/>
                  </pic:spPr>
                </pic:pic>
              </a:graphicData>
            </a:graphic>
          </wp:inline>
        </w:drawing>
      </w:r>
    </w:p>
    <w:p w14:paraId="237EC557" w14:textId="77777777" w:rsidR="00DF15ED" w:rsidRPr="00DF15ED" w:rsidRDefault="00DF15ED" w:rsidP="00DF15ED">
      <w:pPr>
        <w:numPr>
          <w:ilvl w:val="0"/>
          <w:numId w:val="2"/>
        </w:numPr>
        <w:suppressAutoHyphens/>
        <w:spacing w:after="0" w:line="240" w:lineRule="auto"/>
        <w:rPr>
          <w:rFonts w:ascii="Segoe UI" w:eastAsia="Times New Roman" w:hAnsi="Segoe UI" w:cs="Segoe UI"/>
          <w:color w:val="3D3D3D"/>
          <w:sz w:val="23"/>
          <w:szCs w:val="23"/>
          <w:shd w:val="clear" w:color="auto" w:fill="FFFFFF"/>
          <w:lang w:eastAsia="zh-CN"/>
        </w:rPr>
      </w:pPr>
      <w:r w:rsidRPr="00DF15ED">
        <w:rPr>
          <w:rFonts w:ascii="Segoe UI" w:eastAsia="Times New Roman" w:hAnsi="Segoe UI" w:cs="Segoe UI"/>
          <w:color w:val="3D3D3D"/>
          <w:sz w:val="23"/>
          <w:szCs w:val="23"/>
          <w:shd w:val="clear" w:color="auto" w:fill="FFFFFF"/>
          <w:lang w:eastAsia="zh-CN"/>
        </w:rPr>
        <w:t xml:space="preserve">Galería de Cata Duišin Ribar </w:t>
      </w:r>
    </w:p>
    <w:p w14:paraId="5165715F" w14:textId="77777777" w:rsidR="00DF15ED" w:rsidRPr="00DF15ED" w:rsidRDefault="00DF15ED" w:rsidP="00DF15ED">
      <w:pPr>
        <w:suppressAutoHyphens/>
        <w:spacing w:after="0" w:line="240" w:lineRule="auto"/>
        <w:ind w:left="1110"/>
        <w:rPr>
          <w:rFonts w:ascii="Segoe UI" w:eastAsia="Times New Roman" w:hAnsi="Segoe UI" w:cs="Segoe UI"/>
          <w:color w:val="3D3D3D"/>
          <w:sz w:val="23"/>
          <w:szCs w:val="23"/>
          <w:shd w:val="clear" w:color="auto" w:fill="FFFFFF"/>
          <w:lang w:eastAsia="zh-CN"/>
        </w:rPr>
      </w:pPr>
    </w:p>
    <w:p w14:paraId="173C2EDE" w14:textId="520E1FBC" w:rsidR="00DF15ED" w:rsidRPr="00DF15ED" w:rsidRDefault="00DF15ED" w:rsidP="00A00E1A">
      <w:pPr>
        <w:suppressAutoHyphens/>
        <w:spacing w:after="0" w:line="240" w:lineRule="auto"/>
        <w:ind w:left="1110"/>
        <w:rPr>
          <w:rFonts w:ascii="Segoe UI" w:eastAsia="Times New Roman" w:hAnsi="Segoe UI" w:cs="Segoe UI"/>
          <w:color w:val="3D3D3D"/>
          <w:sz w:val="23"/>
          <w:szCs w:val="23"/>
          <w:shd w:val="clear" w:color="auto" w:fill="FFFFFF"/>
          <w:lang w:eastAsia="zh-CN"/>
        </w:rPr>
      </w:pPr>
      <w:r w:rsidRPr="00DF15ED">
        <w:rPr>
          <w:rFonts w:ascii="Segoe UI" w:eastAsia="Times New Roman" w:hAnsi="Segoe UI" w:cs="Segoe UI"/>
          <w:noProof/>
          <w:color w:val="3D3D3D"/>
          <w:sz w:val="23"/>
          <w:szCs w:val="23"/>
          <w:shd w:val="clear" w:color="auto" w:fill="FFFFFF"/>
          <w:lang w:eastAsia="zh-CN"/>
        </w:rPr>
        <w:drawing>
          <wp:inline distT="0" distB="0" distL="0" distR="0" wp14:anchorId="2D29AC3F" wp14:editId="2FBC577F">
            <wp:extent cx="3495675" cy="1781175"/>
            <wp:effectExtent l="0" t="0" r="9525" b="9525"/>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95675" cy="1781175"/>
                    </a:xfrm>
                    <a:prstGeom prst="rect">
                      <a:avLst/>
                    </a:prstGeom>
                    <a:noFill/>
                  </pic:spPr>
                </pic:pic>
              </a:graphicData>
            </a:graphic>
          </wp:inline>
        </w:drawing>
      </w:r>
    </w:p>
    <w:p w14:paraId="7ADEB983" w14:textId="77777777" w:rsidR="00DF15ED" w:rsidRPr="00DF15ED" w:rsidRDefault="00DF15ED" w:rsidP="00DF15ED">
      <w:pPr>
        <w:numPr>
          <w:ilvl w:val="0"/>
          <w:numId w:val="2"/>
        </w:numPr>
        <w:suppressAutoHyphens/>
        <w:spacing w:after="0" w:line="240" w:lineRule="auto"/>
        <w:rPr>
          <w:rFonts w:eastAsia="Times New Roman" w:cstheme="minorHAnsi"/>
          <w:color w:val="3D3D3D"/>
          <w:shd w:val="clear" w:color="auto" w:fill="FFFFFF"/>
          <w:lang w:eastAsia="zh-CN"/>
        </w:rPr>
      </w:pPr>
      <w:r w:rsidRPr="00DF15ED">
        <w:rPr>
          <w:rFonts w:eastAsia="Times New Roman" w:cstheme="minorHAnsi"/>
          <w:color w:val="555555"/>
          <w:shd w:val="clear" w:color="auto" w:fill="FFFFFF"/>
          <w:lang w:val="hr-HR" w:eastAsia="zh-CN"/>
        </w:rPr>
        <w:t>Glorieta de Marmot – Por lo menos  sacarse un selfie</w:t>
      </w:r>
    </w:p>
    <w:p w14:paraId="4D7FBFA4" w14:textId="77777777" w:rsidR="00DF15ED" w:rsidRPr="00DF15ED" w:rsidRDefault="00DF15ED" w:rsidP="00DF15ED">
      <w:pPr>
        <w:suppressAutoHyphens/>
        <w:spacing w:after="0" w:line="240" w:lineRule="auto"/>
        <w:ind w:left="720"/>
        <w:rPr>
          <w:rFonts w:ascii="Segoe UI" w:eastAsia="Times New Roman" w:hAnsi="Segoe UI" w:cs="Segoe UI"/>
          <w:color w:val="3D3D3D"/>
          <w:sz w:val="23"/>
          <w:szCs w:val="23"/>
          <w:shd w:val="clear" w:color="auto" w:fill="FFFFFF"/>
          <w:lang w:eastAsia="zh-CN"/>
        </w:rPr>
      </w:pPr>
    </w:p>
    <w:p w14:paraId="38E7C388"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2E4500CA" w14:textId="5F297A12" w:rsidR="00DF15ED" w:rsidRPr="00DF15ED" w:rsidRDefault="00DF15ED" w:rsidP="00DF15ED">
      <w:pPr>
        <w:suppressAutoHyphens/>
        <w:spacing w:after="0" w:line="240" w:lineRule="auto"/>
        <w:ind w:left="1110"/>
        <w:rPr>
          <w:rFonts w:ascii="Segoe UI" w:eastAsia="Times New Roman" w:hAnsi="Segoe UI" w:cs="Segoe UI"/>
          <w:color w:val="3D3D3D"/>
          <w:sz w:val="23"/>
          <w:szCs w:val="23"/>
          <w:shd w:val="clear" w:color="auto" w:fill="FFFFFF"/>
          <w:lang w:eastAsia="zh-CN"/>
        </w:rPr>
      </w:pPr>
      <w:r w:rsidRPr="00DF15ED">
        <w:rPr>
          <w:rFonts w:ascii="Segoe UI" w:eastAsia="Times New Roman" w:hAnsi="Segoe UI" w:cs="Segoe UI"/>
          <w:noProof/>
          <w:color w:val="3D3D3D"/>
          <w:sz w:val="23"/>
          <w:szCs w:val="23"/>
          <w:shd w:val="clear" w:color="auto" w:fill="FFFFFF"/>
          <w:lang w:eastAsia="zh-CN"/>
        </w:rPr>
        <w:drawing>
          <wp:inline distT="0" distB="0" distL="0" distR="0" wp14:anchorId="32C1C9E0" wp14:editId="21FC17CB">
            <wp:extent cx="3561080" cy="2628900"/>
            <wp:effectExtent l="0" t="0" r="127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61080" cy="2628900"/>
                    </a:xfrm>
                    <a:prstGeom prst="rect">
                      <a:avLst/>
                    </a:prstGeom>
                    <a:noFill/>
                  </pic:spPr>
                </pic:pic>
              </a:graphicData>
            </a:graphic>
          </wp:inline>
        </w:drawing>
      </w:r>
    </w:p>
    <w:p w14:paraId="283C0AB1" w14:textId="77777777" w:rsidR="00DF15ED" w:rsidRPr="00DF15ED" w:rsidRDefault="00DF15ED" w:rsidP="00DF15ED">
      <w:pPr>
        <w:suppressAutoHyphens/>
        <w:spacing w:after="0" w:line="240" w:lineRule="auto"/>
        <w:ind w:left="1110"/>
        <w:rPr>
          <w:rFonts w:ascii="Segoe UI" w:eastAsia="Times New Roman" w:hAnsi="Segoe UI" w:cs="Segoe UI"/>
          <w:color w:val="3D3D3D"/>
          <w:sz w:val="23"/>
          <w:szCs w:val="23"/>
          <w:shd w:val="clear" w:color="auto" w:fill="FFFFFF"/>
          <w:lang w:eastAsia="zh-CN"/>
        </w:rPr>
      </w:pPr>
    </w:p>
    <w:p w14:paraId="227302D1" w14:textId="77777777" w:rsidR="00DF15ED" w:rsidRPr="00DF15ED" w:rsidRDefault="00DF15ED" w:rsidP="00DF15ED">
      <w:pPr>
        <w:suppressAutoHyphens/>
        <w:spacing w:after="0" w:line="240" w:lineRule="auto"/>
        <w:ind w:left="720"/>
        <w:rPr>
          <w:rFonts w:ascii="Segoe UI" w:eastAsia="Times New Roman" w:hAnsi="Segoe UI" w:cs="Segoe UI"/>
          <w:color w:val="3D3D3D"/>
          <w:sz w:val="23"/>
          <w:szCs w:val="23"/>
          <w:shd w:val="clear" w:color="auto" w:fill="FFFFFF"/>
          <w:lang w:eastAsia="zh-CN"/>
        </w:rPr>
      </w:pPr>
    </w:p>
    <w:p w14:paraId="313FCF96" w14:textId="77777777" w:rsidR="00DF15ED" w:rsidRPr="00DF15ED" w:rsidRDefault="00DF15ED" w:rsidP="00DF15ED">
      <w:pPr>
        <w:numPr>
          <w:ilvl w:val="0"/>
          <w:numId w:val="2"/>
        </w:numPr>
        <w:suppressAutoHyphens/>
        <w:spacing w:after="0" w:line="240" w:lineRule="auto"/>
        <w:rPr>
          <w:rFonts w:eastAsia="Times New Roman" w:cstheme="minorHAnsi"/>
          <w:color w:val="3D3D3D"/>
          <w:shd w:val="clear" w:color="auto" w:fill="FFFFFF"/>
          <w:lang w:eastAsia="zh-CN"/>
        </w:rPr>
      </w:pPr>
      <w:r w:rsidRPr="00DF15ED">
        <w:rPr>
          <w:rFonts w:eastAsia="Times New Roman" w:cstheme="minorHAnsi"/>
          <w:color w:val="3D3D3D"/>
          <w:shd w:val="clear" w:color="auto" w:fill="FFFFFF"/>
          <w:lang w:eastAsia="zh-CN"/>
        </w:rPr>
        <w:t xml:space="preserve">Mercado </w:t>
      </w:r>
    </w:p>
    <w:p w14:paraId="780B8827"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6D733820" w14:textId="7C92EBFC"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r w:rsidRPr="00DF15ED">
        <w:rPr>
          <w:rFonts w:ascii="Segoe UI" w:eastAsia="Times New Roman" w:hAnsi="Segoe UI" w:cs="Segoe UI"/>
          <w:color w:val="3D3D3D"/>
          <w:sz w:val="23"/>
          <w:szCs w:val="23"/>
          <w:shd w:val="clear" w:color="auto" w:fill="FFFFFF"/>
          <w:lang w:eastAsia="zh-CN"/>
        </w:rPr>
        <w:t xml:space="preserve">                    </w:t>
      </w:r>
      <w:r w:rsidRPr="00DF15ED">
        <w:rPr>
          <w:rFonts w:ascii="Segoe UI" w:eastAsia="Times New Roman" w:hAnsi="Segoe UI" w:cs="Segoe UI"/>
          <w:noProof/>
          <w:color w:val="3D3D3D"/>
          <w:sz w:val="23"/>
          <w:szCs w:val="23"/>
          <w:shd w:val="clear" w:color="auto" w:fill="FFFFFF"/>
          <w:lang w:eastAsia="zh-CN"/>
        </w:rPr>
        <w:drawing>
          <wp:inline distT="0" distB="0" distL="0" distR="0" wp14:anchorId="4F6A59CF" wp14:editId="24482E03">
            <wp:extent cx="2305050" cy="1752600"/>
            <wp:effectExtent l="0" t="0" r="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05050" cy="1752600"/>
                    </a:xfrm>
                    <a:prstGeom prst="rect">
                      <a:avLst/>
                    </a:prstGeom>
                    <a:noFill/>
                  </pic:spPr>
                </pic:pic>
              </a:graphicData>
            </a:graphic>
          </wp:inline>
        </w:drawing>
      </w:r>
      <w:r w:rsidRPr="00DF15ED">
        <w:rPr>
          <w:rFonts w:ascii="Segoe UI" w:eastAsia="Times New Roman" w:hAnsi="Segoe UI" w:cs="Segoe UI"/>
          <w:color w:val="3D3D3D"/>
          <w:sz w:val="23"/>
          <w:szCs w:val="23"/>
          <w:shd w:val="clear" w:color="auto" w:fill="FFFFFF"/>
          <w:lang w:eastAsia="zh-CN"/>
        </w:rPr>
        <w:t xml:space="preserve">        </w:t>
      </w:r>
      <w:r w:rsidR="00A00E1A">
        <w:rPr>
          <w:rFonts w:ascii="Segoe UI" w:eastAsia="Times New Roman" w:hAnsi="Segoe UI" w:cs="Segoe UI"/>
          <w:color w:val="3D3D3D"/>
          <w:sz w:val="23"/>
          <w:szCs w:val="23"/>
          <w:shd w:val="clear" w:color="auto" w:fill="FFFFFF"/>
          <w:lang w:eastAsia="zh-CN"/>
        </w:rPr>
        <w:t xml:space="preserve"> </w:t>
      </w:r>
      <w:r w:rsidR="00A00E1A">
        <w:rPr>
          <w:rFonts w:ascii="Segoe UI" w:eastAsia="Times New Roman" w:hAnsi="Segoe UI" w:cs="Segoe UI"/>
          <w:noProof/>
          <w:color w:val="3D3D3D"/>
          <w:sz w:val="23"/>
          <w:szCs w:val="23"/>
          <w:shd w:val="clear" w:color="auto" w:fill="FFFFFF"/>
          <w:lang w:eastAsia="zh-CN"/>
        </w:rPr>
        <w:drawing>
          <wp:inline distT="0" distB="0" distL="0" distR="0" wp14:anchorId="65F5B6C1" wp14:editId="11DD9467">
            <wp:extent cx="2334895" cy="1743710"/>
            <wp:effectExtent l="0" t="0" r="8255" b="889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34895" cy="1743710"/>
                    </a:xfrm>
                    <a:prstGeom prst="rect">
                      <a:avLst/>
                    </a:prstGeom>
                    <a:noFill/>
                  </pic:spPr>
                </pic:pic>
              </a:graphicData>
            </a:graphic>
          </wp:inline>
        </w:drawing>
      </w:r>
      <w:r w:rsidRPr="00DF15ED">
        <w:rPr>
          <w:rFonts w:ascii="Segoe UI" w:eastAsia="Times New Roman" w:hAnsi="Segoe UI" w:cs="Segoe UI"/>
          <w:color w:val="3D3D3D"/>
          <w:sz w:val="23"/>
          <w:szCs w:val="23"/>
          <w:shd w:val="clear" w:color="auto" w:fill="FFFFFF"/>
          <w:lang w:eastAsia="zh-CN"/>
        </w:rPr>
        <w:t xml:space="preserve">    </w:t>
      </w:r>
    </w:p>
    <w:p w14:paraId="783D1C7B" w14:textId="77777777" w:rsidR="00DF15ED" w:rsidRPr="00DF15ED" w:rsidRDefault="00DF15ED" w:rsidP="00DF15ED">
      <w:pPr>
        <w:suppressAutoHyphens/>
        <w:spacing w:after="0" w:line="240" w:lineRule="auto"/>
        <w:ind w:left="750"/>
        <w:rPr>
          <w:rFonts w:ascii="Segoe UI" w:eastAsia="Times New Roman" w:hAnsi="Segoe UI" w:cs="Segoe UI"/>
          <w:color w:val="3D3D3D"/>
          <w:sz w:val="23"/>
          <w:szCs w:val="23"/>
          <w:shd w:val="clear" w:color="auto" w:fill="FFFFFF"/>
          <w:lang w:eastAsia="zh-CN"/>
        </w:rPr>
      </w:pPr>
    </w:p>
    <w:p w14:paraId="5B7A9A6F" w14:textId="77777777" w:rsidR="00DF15ED" w:rsidRPr="00DF15ED" w:rsidRDefault="00DF15ED" w:rsidP="00DF15ED">
      <w:pPr>
        <w:suppressAutoHyphens/>
        <w:spacing w:after="0" w:line="240" w:lineRule="auto"/>
        <w:jc w:val="center"/>
        <w:rPr>
          <w:rFonts w:ascii="Segoe UI" w:eastAsia="Times New Roman" w:hAnsi="Segoe UI" w:cs="Segoe UI"/>
          <w:color w:val="3D3D3D"/>
          <w:sz w:val="23"/>
          <w:szCs w:val="23"/>
          <w:shd w:val="clear" w:color="auto" w:fill="FFFFFF"/>
          <w:lang w:eastAsia="zh-CN"/>
        </w:rPr>
      </w:pPr>
    </w:p>
    <w:p w14:paraId="098388FE" w14:textId="77777777" w:rsidR="00DF15ED" w:rsidRPr="00DF15ED" w:rsidRDefault="00DF15ED" w:rsidP="00DF15ED">
      <w:pPr>
        <w:suppressAutoHyphens/>
        <w:spacing w:after="0" w:line="240" w:lineRule="auto"/>
        <w:ind w:left="720"/>
        <w:jc w:val="center"/>
        <w:rPr>
          <w:rFonts w:ascii="Segoe UI" w:eastAsia="Times New Roman" w:hAnsi="Segoe UI" w:cs="Segoe UI"/>
          <w:color w:val="3D3D3D"/>
          <w:sz w:val="23"/>
          <w:szCs w:val="23"/>
          <w:shd w:val="clear" w:color="auto" w:fill="FFFFFF"/>
          <w:lang w:eastAsia="zh-CN"/>
        </w:rPr>
      </w:pPr>
    </w:p>
    <w:p w14:paraId="162B24A2" w14:textId="77777777" w:rsidR="00DF15ED" w:rsidRPr="00DF15ED" w:rsidRDefault="00DF15ED" w:rsidP="00DF15ED">
      <w:pPr>
        <w:numPr>
          <w:ilvl w:val="0"/>
          <w:numId w:val="2"/>
        </w:numPr>
        <w:suppressAutoHyphens/>
        <w:spacing w:after="0" w:line="240" w:lineRule="auto"/>
        <w:rPr>
          <w:rFonts w:ascii="Segoe UI" w:eastAsia="Times New Roman" w:hAnsi="Segoe UI" w:cs="Segoe UI"/>
          <w:color w:val="3D3D3D"/>
          <w:sz w:val="23"/>
          <w:szCs w:val="23"/>
          <w:shd w:val="clear" w:color="auto" w:fill="FFFFFF"/>
          <w:lang w:eastAsia="zh-CN"/>
        </w:rPr>
      </w:pPr>
      <w:r w:rsidRPr="00DF15ED">
        <w:rPr>
          <w:rFonts w:ascii="Segoe UI" w:eastAsia="Times New Roman" w:hAnsi="Segoe UI" w:cs="Segoe UI"/>
          <w:color w:val="3D3D3D"/>
          <w:sz w:val="23"/>
          <w:szCs w:val="23"/>
          <w:shd w:val="clear" w:color="auto" w:fill="FFFFFF"/>
          <w:lang w:eastAsia="zh-CN"/>
        </w:rPr>
        <w:t>Pescadería</w:t>
      </w:r>
    </w:p>
    <w:p w14:paraId="102922B6" w14:textId="77777777" w:rsidR="00DF15ED" w:rsidRPr="00DF15ED" w:rsidRDefault="00DF15ED" w:rsidP="00DF15ED">
      <w:pPr>
        <w:suppressAutoHyphens/>
        <w:spacing w:after="0" w:line="240" w:lineRule="auto"/>
        <w:ind w:left="720"/>
        <w:rPr>
          <w:rFonts w:ascii="Segoe UI" w:eastAsia="Times New Roman" w:hAnsi="Segoe UI" w:cs="Segoe UI"/>
          <w:color w:val="3D3D3D"/>
          <w:sz w:val="23"/>
          <w:szCs w:val="23"/>
          <w:shd w:val="clear" w:color="auto" w:fill="FFFFFF"/>
          <w:lang w:eastAsia="zh-CN"/>
        </w:rPr>
      </w:pPr>
    </w:p>
    <w:p w14:paraId="15255B04" w14:textId="75459123" w:rsidR="00DF15ED" w:rsidRPr="00DF15ED" w:rsidRDefault="00DF15ED" w:rsidP="00DF15ED">
      <w:pPr>
        <w:suppressAutoHyphens/>
        <w:spacing w:after="0" w:line="240" w:lineRule="auto"/>
        <w:ind w:left="1110"/>
        <w:rPr>
          <w:rFonts w:ascii="Segoe UI" w:eastAsia="Times New Roman" w:hAnsi="Segoe UI" w:cs="Segoe UI"/>
          <w:color w:val="3D3D3D"/>
          <w:sz w:val="23"/>
          <w:szCs w:val="23"/>
          <w:shd w:val="clear" w:color="auto" w:fill="FFFFFF"/>
          <w:lang w:eastAsia="zh-CN"/>
        </w:rPr>
      </w:pPr>
      <w:r w:rsidRPr="00DF15ED">
        <w:rPr>
          <w:rFonts w:ascii="Segoe UI" w:eastAsia="Times New Roman" w:hAnsi="Segoe UI" w:cs="Segoe UI"/>
          <w:noProof/>
          <w:color w:val="3D3D3D"/>
          <w:sz w:val="23"/>
          <w:szCs w:val="23"/>
          <w:shd w:val="clear" w:color="auto" w:fill="FFFFFF"/>
          <w:lang w:eastAsia="zh-CN"/>
        </w:rPr>
        <w:drawing>
          <wp:inline distT="0" distB="0" distL="0" distR="0" wp14:anchorId="450A95C0" wp14:editId="02DCD73C">
            <wp:extent cx="2371725" cy="1743075"/>
            <wp:effectExtent l="0" t="0" r="9525" b="952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71725" cy="1743075"/>
                    </a:xfrm>
                    <a:prstGeom prst="rect">
                      <a:avLst/>
                    </a:prstGeom>
                    <a:noFill/>
                  </pic:spPr>
                </pic:pic>
              </a:graphicData>
            </a:graphic>
          </wp:inline>
        </w:drawing>
      </w:r>
      <w:r w:rsidRPr="00DF15ED">
        <w:rPr>
          <w:rFonts w:ascii="Segoe UI" w:eastAsia="Times New Roman" w:hAnsi="Segoe UI" w:cs="Segoe UI"/>
          <w:color w:val="3D3D3D"/>
          <w:sz w:val="23"/>
          <w:szCs w:val="23"/>
          <w:shd w:val="clear" w:color="auto" w:fill="FFFFFF"/>
          <w:lang w:eastAsia="zh-CN"/>
        </w:rPr>
        <w:t xml:space="preserve">      </w:t>
      </w:r>
      <w:r w:rsidRPr="00DF15ED">
        <w:rPr>
          <w:rFonts w:ascii="Segoe UI" w:eastAsia="Times New Roman" w:hAnsi="Segoe UI" w:cs="Segoe UI"/>
          <w:noProof/>
          <w:color w:val="3D3D3D"/>
          <w:sz w:val="23"/>
          <w:szCs w:val="23"/>
          <w:shd w:val="clear" w:color="auto" w:fill="FFFFFF"/>
          <w:lang w:eastAsia="zh-CN"/>
        </w:rPr>
        <w:drawing>
          <wp:inline distT="0" distB="0" distL="0" distR="0" wp14:anchorId="421FB80C" wp14:editId="5D2B4388">
            <wp:extent cx="2562225" cy="1705610"/>
            <wp:effectExtent l="0" t="0" r="9525" b="889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62225" cy="1705610"/>
                    </a:xfrm>
                    <a:prstGeom prst="rect">
                      <a:avLst/>
                    </a:prstGeom>
                    <a:noFill/>
                  </pic:spPr>
                </pic:pic>
              </a:graphicData>
            </a:graphic>
          </wp:inline>
        </w:drawing>
      </w:r>
    </w:p>
    <w:p w14:paraId="55215316" w14:textId="77777777" w:rsidR="00DF15ED" w:rsidRPr="00DF15ED" w:rsidRDefault="00DF15ED" w:rsidP="00DF15ED">
      <w:pPr>
        <w:tabs>
          <w:tab w:val="left" w:pos="1515"/>
        </w:tabs>
        <w:suppressAutoHyphens/>
        <w:spacing w:after="0" w:line="240" w:lineRule="auto"/>
        <w:rPr>
          <w:rFonts w:ascii="Segoe UI" w:eastAsia="Times New Roman" w:hAnsi="Segoe UI" w:cs="Segoe UI"/>
          <w:color w:val="3D3D3D"/>
          <w:sz w:val="23"/>
          <w:szCs w:val="23"/>
          <w:shd w:val="clear" w:color="auto" w:fill="FFFFFF"/>
          <w:lang w:eastAsia="zh-CN"/>
        </w:rPr>
      </w:pPr>
    </w:p>
    <w:p w14:paraId="3601A1A5" w14:textId="7557CACB" w:rsidR="00DF15ED" w:rsidRPr="00DF15ED" w:rsidRDefault="00DF15ED" w:rsidP="00DF15ED">
      <w:pPr>
        <w:numPr>
          <w:ilvl w:val="0"/>
          <w:numId w:val="2"/>
        </w:numPr>
        <w:tabs>
          <w:tab w:val="left" w:pos="1515"/>
        </w:tabs>
        <w:suppressAutoHyphens/>
        <w:spacing w:after="0" w:line="240" w:lineRule="auto"/>
        <w:rPr>
          <w:rFonts w:ascii="Segoe UI" w:eastAsia="Times New Roman" w:hAnsi="Segoe UI" w:cs="Segoe UI"/>
          <w:color w:val="3D3D3D"/>
          <w:sz w:val="23"/>
          <w:szCs w:val="23"/>
          <w:shd w:val="clear" w:color="auto" w:fill="FFFFFF"/>
          <w:lang w:eastAsia="zh-CN"/>
        </w:rPr>
      </w:pPr>
      <w:r w:rsidRPr="00DF15ED">
        <w:rPr>
          <w:rFonts w:ascii="Segoe UI" w:eastAsia="Times New Roman" w:hAnsi="Segoe UI" w:cs="Segoe UI"/>
          <w:color w:val="3D3D3D"/>
          <w:sz w:val="23"/>
          <w:szCs w:val="23"/>
          <w:shd w:val="clear" w:color="auto" w:fill="FFFFFF"/>
          <w:lang w:eastAsia="zh-CN"/>
        </w:rPr>
        <w:t>Muchísimos restaurantes, bares populares y la única discoteca “Monaco</w:t>
      </w:r>
    </w:p>
    <w:p w14:paraId="77A2FF65" w14:textId="1B73625D" w:rsidR="00DF15ED" w:rsidRPr="00DF15ED" w:rsidRDefault="00DF15ED" w:rsidP="00DF15ED">
      <w:pPr>
        <w:tabs>
          <w:tab w:val="left" w:pos="1515"/>
        </w:tabs>
        <w:suppressAutoHyphens/>
        <w:spacing w:after="0" w:line="240" w:lineRule="auto"/>
        <w:rPr>
          <w:rFonts w:ascii="Segoe UI" w:eastAsia="Times New Roman" w:hAnsi="Segoe UI" w:cs="Segoe UI"/>
          <w:color w:val="3D3D3D"/>
          <w:sz w:val="23"/>
          <w:szCs w:val="23"/>
          <w:shd w:val="clear" w:color="auto" w:fill="FFFFFF"/>
          <w:lang w:eastAsia="zh-CN"/>
        </w:rPr>
      </w:pPr>
      <w:r w:rsidRPr="00DF15ED">
        <w:rPr>
          <w:rFonts w:ascii="Segoe UI" w:eastAsia="Times New Roman" w:hAnsi="Segoe UI" w:cs="Segoe UI"/>
          <w:color w:val="3D3D3D"/>
          <w:sz w:val="23"/>
          <w:szCs w:val="23"/>
          <w:shd w:val="clear" w:color="auto" w:fill="FFFFFF"/>
          <w:lang w:eastAsia="zh-CN"/>
        </w:rPr>
        <w:t xml:space="preserve">                         </w:t>
      </w:r>
      <w:r w:rsidRPr="00DF15ED">
        <w:rPr>
          <w:rFonts w:ascii="Segoe UI" w:eastAsia="Times New Roman" w:hAnsi="Segoe UI" w:cs="Segoe UI"/>
          <w:noProof/>
          <w:color w:val="3D3D3D"/>
          <w:sz w:val="23"/>
          <w:szCs w:val="23"/>
          <w:shd w:val="clear" w:color="auto" w:fill="FFFFFF"/>
          <w:lang w:eastAsia="zh-CN"/>
        </w:rPr>
        <w:drawing>
          <wp:inline distT="0" distB="0" distL="0" distR="0" wp14:anchorId="55E48145" wp14:editId="180AD55B">
            <wp:extent cx="2495550" cy="1743075"/>
            <wp:effectExtent l="0" t="0" r="0" b="9525"/>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95550" cy="1743075"/>
                    </a:xfrm>
                    <a:prstGeom prst="rect">
                      <a:avLst/>
                    </a:prstGeom>
                    <a:noFill/>
                  </pic:spPr>
                </pic:pic>
              </a:graphicData>
            </a:graphic>
          </wp:inline>
        </w:drawing>
      </w:r>
      <w:r w:rsidRPr="00DF15ED">
        <w:rPr>
          <w:rFonts w:ascii="Segoe UI" w:eastAsia="Times New Roman" w:hAnsi="Segoe UI" w:cs="Segoe UI"/>
          <w:color w:val="3D3D3D"/>
          <w:sz w:val="23"/>
          <w:szCs w:val="23"/>
          <w:shd w:val="clear" w:color="auto" w:fill="FFFFFF"/>
          <w:lang w:eastAsia="zh-CN"/>
        </w:rPr>
        <w:t xml:space="preserve">   </w:t>
      </w:r>
      <w:r w:rsidRPr="00DF15ED">
        <w:rPr>
          <w:rFonts w:ascii="Segoe UI" w:eastAsia="Times New Roman" w:hAnsi="Segoe UI" w:cs="Segoe UI"/>
          <w:noProof/>
          <w:color w:val="3D3D3D"/>
          <w:sz w:val="23"/>
          <w:szCs w:val="23"/>
          <w:shd w:val="clear" w:color="auto" w:fill="FFFFFF"/>
          <w:lang w:eastAsia="zh-CN"/>
        </w:rPr>
        <w:drawing>
          <wp:inline distT="0" distB="0" distL="0" distR="0" wp14:anchorId="3A4016E6" wp14:editId="2CE6412C">
            <wp:extent cx="2312035" cy="1744980"/>
            <wp:effectExtent l="0" t="0" r="0" b="762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12035" cy="1744980"/>
                    </a:xfrm>
                    <a:prstGeom prst="rect">
                      <a:avLst/>
                    </a:prstGeom>
                    <a:noFill/>
                  </pic:spPr>
                </pic:pic>
              </a:graphicData>
            </a:graphic>
          </wp:inline>
        </w:drawing>
      </w:r>
    </w:p>
    <w:p w14:paraId="432CB855" w14:textId="77777777" w:rsidR="00DF15ED" w:rsidRPr="00DF15ED" w:rsidRDefault="00DF15ED" w:rsidP="00DF15ED">
      <w:pPr>
        <w:tabs>
          <w:tab w:val="left" w:pos="1515"/>
        </w:tabs>
        <w:suppressAutoHyphens/>
        <w:spacing w:after="0" w:line="240" w:lineRule="auto"/>
        <w:rPr>
          <w:rFonts w:ascii="Segoe UI" w:eastAsia="Times New Roman" w:hAnsi="Segoe UI" w:cs="Segoe UI"/>
          <w:color w:val="3D3D3D"/>
          <w:sz w:val="23"/>
          <w:szCs w:val="23"/>
          <w:shd w:val="clear" w:color="auto" w:fill="FFFFFF"/>
          <w:lang w:eastAsia="zh-CN"/>
        </w:rPr>
      </w:pPr>
    </w:p>
    <w:p w14:paraId="25A86B6C"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val="hr-HR" w:eastAsia="zh-CN"/>
        </w:rPr>
      </w:pPr>
    </w:p>
    <w:p w14:paraId="492DE035"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7FFF2026"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79815C45"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72BDB6AE"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7316158A"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3145315D"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46839BB8" w14:textId="21FB897D" w:rsidR="00DF15ED" w:rsidRPr="00DF15ED" w:rsidRDefault="00DF15ED" w:rsidP="00DF15ED">
      <w:pPr>
        <w:shd w:val="clear" w:color="auto" w:fill="FFFFFF"/>
        <w:spacing w:after="0" w:line="240" w:lineRule="auto"/>
        <w:textAlignment w:val="baseline"/>
        <w:outlineLvl w:val="2"/>
        <w:rPr>
          <w:rFonts w:ascii="Times New Roman" w:eastAsia="Times New Roman" w:hAnsi="Times New Roman" w:cs="Times New Roman"/>
          <w:b/>
          <w:bCs/>
          <w:sz w:val="27"/>
          <w:szCs w:val="27"/>
          <w:lang w:val="hr-HR" w:eastAsia="hr-HR"/>
        </w:rPr>
      </w:pPr>
      <w:r w:rsidRPr="00DF15ED">
        <w:rPr>
          <w:rFonts w:ascii="Times New Roman" w:eastAsia="Times New Roman" w:hAnsi="Times New Roman" w:cs="Times New Roman"/>
          <w:b/>
          <w:bCs/>
          <w:noProof/>
          <w:sz w:val="27"/>
          <w:szCs w:val="27"/>
          <w:lang w:val="hr-HR" w:eastAsia="hr-HR"/>
        </w:rPr>
        <w:drawing>
          <wp:inline distT="0" distB="0" distL="0" distR="0" wp14:anchorId="47BB3F6F" wp14:editId="4B410774">
            <wp:extent cx="5647690" cy="3362325"/>
            <wp:effectExtent l="0" t="0" r="0" b="9525"/>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47690" cy="3362325"/>
                    </a:xfrm>
                    <a:prstGeom prst="rect">
                      <a:avLst/>
                    </a:prstGeom>
                    <a:noFill/>
                  </pic:spPr>
                </pic:pic>
              </a:graphicData>
            </a:graphic>
          </wp:inline>
        </w:drawing>
      </w:r>
    </w:p>
    <w:p w14:paraId="41F9C101" w14:textId="77777777" w:rsidR="00DF15ED" w:rsidRPr="00DF15ED" w:rsidRDefault="00DF15ED" w:rsidP="00DF15ED">
      <w:pPr>
        <w:shd w:val="clear" w:color="auto" w:fill="FFFFFF"/>
        <w:spacing w:after="0" w:line="240" w:lineRule="auto"/>
        <w:textAlignment w:val="baseline"/>
        <w:outlineLvl w:val="2"/>
        <w:rPr>
          <w:rFonts w:ascii="Times New Roman" w:eastAsia="Times New Roman" w:hAnsi="Times New Roman" w:cs="Times New Roman"/>
          <w:b/>
          <w:bCs/>
          <w:sz w:val="27"/>
          <w:szCs w:val="27"/>
          <w:lang w:val="hr-HR" w:eastAsia="hr-HR"/>
        </w:rPr>
      </w:pPr>
    </w:p>
    <w:p w14:paraId="256E1111" w14:textId="77777777" w:rsidR="00DF15ED" w:rsidRPr="00DF15ED" w:rsidRDefault="00DF15ED" w:rsidP="00DF15ED">
      <w:pPr>
        <w:shd w:val="clear" w:color="auto" w:fill="FFFFFF"/>
        <w:spacing w:after="0" w:line="240" w:lineRule="auto"/>
        <w:jc w:val="center"/>
        <w:textAlignment w:val="baseline"/>
        <w:outlineLvl w:val="2"/>
        <w:rPr>
          <w:rFonts w:ascii="Calibri" w:eastAsia="Times New Roman" w:hAnsi="Calibri" w:cs="Calibri"/>
          <w:bdr w:val="none" w:sz="0" w:space="0" w:color="auto" w:frame="1"/>
          <w:lang w:val="hr-HR" w:eastAsia="hr-HR"/>
        </w:rPr>
      </w:pPr>
      <w:r w:rsidRPr="00DF15ED">
        <w:rPr>
          <w:rFonts w:ascii="Calibri" w:eastAsia="Times New Roman" w:hAnsi="Calibri" w:cs="Calibri"/>
          <w:bdr w:val="none" w:sz="0" w:space="0" w:color="auto" w:frame="1"/>
          <w:lang w:val="hr-HR" w:eastAsia="hr-HR"/>
        </w:rPr>
        <w:t>Restaurante Don Dino</w:t>
      </w:r>
    </w:p>
    <w:p w14:paraId="0A917A84" w14:textId="77777777" w:rsidR="00DF15ED" w:rsidRPr="00DF15ED" w:rsidRDefault="00DF15ED" w:rsidP="00DF15ED">
      <w:pPr>
        <w:shd w:val="clear" w:color="auto" w:fill="FFFFFF"/>
        <w:spacing w:after="0" w:line="240" w:lineRule="auto"/>
        <w:textAlignment w:val="baseline"/>
        <w:outlineLvl w:val="2"/>
        <w:rPr>
          <w:rFonts w:ascii="Segoe UI" w:eastAsia="Times New Roman" w:hAnsi="Segoe UI" w:cs="Segoe UI"/>
          <w:b/>
          <w:bCs/>
          <w:color w:val="3D3D3D"/>
          <w:sz w:val="23"/>
          <w:szCs w:val="23"/>
          <w:shd w:val="clear" w:color="auto" w:fill="FFFFFF"/>
          <w:lang w:val="hr-HR" w:eastAsia="hr-HR"/>
        </w:rPr>
      </w:pPr>
    </w:p>
    <w:p w14:paraId="0A15DC6B" w14:textId="70AD9303"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val="hr-HR" w:eastAsia="zh-CN"/>
        </w:rPr>
      </w:pPr>
      <w:r w:rsidRPr="00DF15ED">
        <w:rPr>
          <w:rFonts w:ascii="Segoe UI" w:eastAsia="Times New Roman" w:hAnsi="Segoe UI" w:cs="Segoe UI"/>
          <w:noProof/>
          <w:color w:val="3D3D3D"/>
          <w:sz w:val="23"/>
          <w:szCs w:val="23"/>
          <w:shd w:val="clear" w:color="auto" w:fill="FFFFFF"/>
          <w:lang w:val="hr-HR" w:eastAsia="zh-CN"/>
        </w:rPr>
        <w:drawing>
          <wp:inline distT="0" distB="0" distL="0" distR="0" wp14:anchorId="757D62E8" wp14:editId="70BBD37F">
            <wp:extent cx="5647690" cy="3250565"/>
            <wp:effectExtent l="0" t="0" r="0" b="6985"/>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647690" cy="3250565"/>
                    </a:xfrm>
                    <a:prstGeom prst="rect">
                      <a:avLst/>
                    </a:prstGeom>
                    <a:noFill/>
                  </pic:spPr>
                </pic:pic>
              </a:graphicData>
            </a:graphic>
          </wp:inline>
        </w:drawing>
      </w:r>
    </w:p>
    <w:p w14:paraId="03B5ACC6" w14:textId="77777777" w:rsidR="00DF15ED" w:rsidRPr="00DF15ED" w:rsidRDefault="00DF15ED" w:rsidP="00DF15ED">
      <w:pPr>
        <w:suppressAutoHyphens/>
        <w:spacing w:after="0" w:line="240" w:lineRule="auto"/>
        <w:jc w:val="center"/>
        <w:rPr>
          <w:rFonts w:eastAsia="Times New Roman" w:cstheme="minorHAnsi"/>
          <w:color w:val="3D3D3D"/>
          <w:shd w:val="clear" w:color="auto" w:fill="FFFFFF"/>
          <w:lang w:eastAsia="zh-CN"/>
        </w:rPr>
      </w:pPr>
      <w:r w:rsidRPr="00DF15ED">
        <w:rPr>
          <w:rFonts w:eastAsia="Times New Roman" w:cstheme="minorHAnsi"/>
          <w:color w:val="3D3D3D"/>
          <w:shd w:val="clear" w:color="auto" w:fill="FFFFFF"/>
          <w:lang w:eastAsia="zh-CN"/>
        </w:rPr>
        <w:t>Restaurante Vanjaka</w:t>
      </w:r>
    </w:p>
    <w:p w14:paraId="6BB1C85F" w14:textId="77777777" w:rsidR="00DF15ED" w:rsidRPr="00DF15ED" w:rsidRDefault="00DF15ED" w:rsidP="00DF15ED">
      <w:pPr>
        <w:shd w:val="clear" w:color="auto" w:fill="FFFFFF"/>
        <w:spacing w:before="100" w:beforeAutospacing="1" w:after="100" w:afterAutospacing="1" w:line="240" w:lineRule="auto"/>
        <w:textAlignment w:val="baseline"/>
        <w:rPr>
          <w:rFonts w:ascii="Calibri" w:eastAsia="Times New Roman" w:hAnsi="Calibri" w:cs="Calibri"/>
          <w:color w:val="3D3D3D"/>
          <w:lang w:eastAsia="hr-HR"/>
        </w:rPr>
      </w:pPr>
      <w:r w:rsidRPr="00DF15ED">
        <w:rPr>
          <w:rFonts w:ascii="Segoe UI" w:eastAsia="Times New Roman" w:hAnsi="Segoe UI" w:cs="Segoe UI"/>
          <w:color w:val="3D3D3D"/>
          <w:sz w:val="23"/>
          <w:szCs w:val="23"/>
          <w:lang w:eastAsia="hr-HR"/>
        </w:rPr>
        <w:lastRenderedPageBreak/>
        <w:t xml:space="preserve">             </w:t>
      </w:r>
    </w:p>
    <w:p w14:paraId="1E60D74E" w14:textId="77777777" w:rsidR="00DF15ED" w:rsidRPr="00DF15ED" w:rsidRDefault="00DF15ED" w:rsidP="00DF15ED">
      <w:pPr>
        <w:shd w:val="clear" w:color="auto" w:fill="FFFFFF"/>
        <w:spacing w:before="100" w:beforeAutospacing="1" w:after="100" w:afterAutospacing="1" w:line="240" w:lineRule="auto"/>
        <w:textAlignment w:val="baseline"/>
        <w:rPr>
          <w:rFonts w:eastAsia="Times New Roman" w:cstheme="minorHAnsi"/>
          <w:color w:val="3D3D3D"/>
          <w:lang w:eastAsia="hr-HR"/>
        </w:rPr>
      </w:pPr>
      <w:r w:rsidRPr="00DF15ED">
        <w:rPr>
          <w:rFonts w:eastAsia="Times New Roman" w:cstheme="minorHAnsi"/>
          <w:color w:val="3D3D3D"/>
          <w:lang w:eastAsia="hr-HR"/>
        </w:rPr>
        <w:t xml:space="preserve">Conclusión: </w:t>
      </w:r>
    </w:p>
    <w:p w14:paraId="0430894E" w14:textId="77777777" w:rsidR="00DF15ED" w:rsidRPr="00DF15ED" w:rsidRDefault="00DF15ED" w:rsidP="00DF15ED">
      <w:pPr>
        <w:shd w:val="clear" w:color="auto" w:fill="FFFFFF"/>
        <w:spacing w:before="100" w:beforeAutospacing="1" w:after="100" w:afterAutospacing="1" w:line="240" w:lineRule="auto"/>
        <w:textAlignment w:val="baseline"/>
        <w:rPr>
          <w:rFonts w:eastAsia="Times New Roman" w:cstheme="minorHAnsi"/>
          <w:color w:val="3D3D3D"/>
          <w:lang w:eastAsia="hr-HR"/>
        </w:rPr>
      </w:pPr>
      <w:r w:rsidRPr="00DF15ED">
        <w:rPr>
          <w:rFonts w:eastAsia="Times New Roman" w:cstheme="minorHAnsi"/>
          <w:color w:val="3D3D3D"/>
          <w:lang w:eastAsia="hr-HR"/>
        </w:rPr>
        <w:t>Estamos agradecidos de haber sido parte de este proyecto y de haber aprendido a conocer aún mejor la ciudad y su patrimonio cultural e histórico a través de clases de español. Solo podemos confirmar: Trogir es realmente una ciudad - un museo.</w:t>
      </w:r>
    </w:p>
    <w:p w14:paraId="55103121" w14:textId="77777777" w:rsidR="00DF15ED" w:rsidRPr="00DF15ED" w:rsidRDefault="00DF15ED" w:rsidP="00DF15ED">
      <w:pPr>
        <w:shd w:val="clear" w:color="auto" w:fill="FFFFFF"/>
        <w:spacing w:before="100" w:beforeAutospacing="1" w:after="100" w:afterAutospacing="1" w:line="240" w:lineRule="auto"/>
        <w:textAlignment w:val="baseline"/>
        <w:rPr>
          <w:rFonts w:eastAsia="Times New Roman" w:cstheme="minorHAnsi"/>
          <w:color w:val="3D3D3D"/>
          <w:lang w:eastAsia="hr-HR"/>
        </w:rPr>
      </w:pPr>
      <w:r w:rsidRPr="00DF15ED">
        <w:rPr>
          <w:rFonts w:eastAsia="Times New Roman" w:cstheme="minorHAnsi"/>
          <w:color w:val="3D3D3D"/>
          <w:lang w:eastAsia="hr-HR"/>
        </w:rPr>
        <w:t>Este proyecto nos ayudará a conectarnos con estudiantes de otras ciudades costeras europeas.</w:t>
      </w:r>
    </w:p>
    <w:p w14:paraId="693996E1" w14:textId="77777777" w:rsidR="00DF15ED" w:rsidRPr="00DF15ED" w:rsidRDefault="00DF15ED" w:rsidP="00DF15ED">
      <w:pPr>
        <w:shd w:val="clear" w:color="auto" w:fill="FFFFFF"/>
        <w:spacing w:before="100" w:beforeAutospacing="1" w:after="100" w:afterAutospacing="1" w:line="240" w:lineRule="auto"/>
        <w:textAlignment w:val="baseline"/>
        <w:rPr>
          <w:rFonts w:eastAsia="Times New Roman" w:cstheme="minorHAnsi"/>
          <w:color w:val="3D3D3D"/>
          <w:lang w:eastAsia="hr-HR"/>
        </w:rPr>
      </w:pPr>
      <w:r w:rsidRPr="00DF15ED">
        <w:rPr>
          <w:rFonts w:eastAsia="Times New Roman" w:cstheme="minorHAnsi"/>
          <w:color w:val="3D3D3D"/>
          <w:lang w:eastAsia="hr-HR"/>
        </w:rPr>
        <w:t>Los estudiantes   de escuela secundaria Ivan Lucić - Trogir, bajo las instrucciones de profesora Kata Špika</w:t>
      </w:r>
    </w:p>
    <w:p w14:paraId="615E120C" w14:textId="77777777" w:rsidR="00DF15ED" w:rsidRPr="00DF15ED" w:rsidRDefault="00DF15ED" w:rsidP="00DF15ED">
      <w:pPr>
        <w:suppressAutoHyphens/>
        <w:spacing w:after="0" w:line="240" w:lineRule="auto"/>
        <w:rPr>
          <w:rFonts w:eastAsia="Times New Roman" w:cstheme="minorHAnsi"/>
          <w:color w:val="3D3D3D"/>
          <w:shd w:val="clear" w:color="auto" w:fill="FFFFFF"/>
          <w:lang w:eastAsia="zh-CN"/>
        </w:rPr>
      </w:pPr>
    </w:p>
    <w:p w14:paraId="70E74E2B" w14:textId="77777777" w:rsidR="00DF15ED" w:rsidRPr="00DF15ED" w:rsidRDefault="00DF15ED" w:rsidP="00DF15ED">
      <w:pPr>
        <w:suppressAutoHyphens/>
        <w:spacing w:after="0" w:line="240" w:lineRule="auto"/>
        <w:rPr>
          <w:rFonts w:eastAsia="Times New Roman" w:cstheme="minorHAnsi"/>
          <w:color w:val="3D3D3D"/>
          <w:shd w:val="clear" w:color="auto" w:fill="FFFFFF"/>
          <w:lang w:eastAsia="zh-CN"/>
        </w:rPr>
      </w:pPr>
    </w:p>
    <w:p w14:paraId="74AEB277" w14:textId="77777777" w:rsidR="00DF15ED" w:rsidRPr="00DF15ED" w:rsidRDefault="00DF15ED" w:rsidP="00DF15ED">
      <w:pPr>
        <w:suppressAutoHyphens/>
        <w:spacing w:after="0" w:line="240" w:lineRule="auto"/>
        <w:rPr>
          <w:rFonts w:eastAsia="Times New Roman" w:cstheme="minorHAnsi"/>
          <w:color w:val="3D3D3D"/>
          <w:shd w:val="clear" w:color="auto" w:fill="FFFFFF"/>
          <w:lang w:eastAsia="zh-CN"/>
        </w:rPr>
      </w:pPr>
    </w:p>
    <w:p w14:paraId="6D018054" w14:textId="77777777" w:rsidR="00DF15ED" w:rsidRPr="00DF15ED" w:rsidRDefault="00DF15ED" w:rsidP="00DF15ED">
      <w:pPr>
        <w:suppressAutoHyphens/>
        <w:spacing w:after="0" w:line="240" w:lineRule="auto"/>
        <w:rPr>
          <w:rFonts w:eastAsia="Times New Roman" w:cstheme="minorHAnsi"/>
          <w:color w:val="3D3D3D"/>
          <w:shd w:val="clear" w:color="auto" w:fill="FFFFFF"/>
          <w:lang w:eastAsia="zh-CN"/>
        </w:rPr>
      </w:pPr>
    </w:p>
    <w:p w14:paraId="6DA51584" w14:textId="77777777" w:rsidR="00DF15ED" w:rsidRPr="00DF15ED" w:rsidRDefault="00DF15ED" w:rsidP="00DF15ED">
      <w:pPr>
        <w:suppressAutoHyphens/>
        <w:spacing w:after="0" w:line="240" w:lineRule="auto"/>
        <w:rPr>
          <w:rFonts w:eastAsia="Times New Roman" w:cstheme="minorHAnsi"/>
          <w:color w:val="3D3D3D"/>
          <w:shd w:val="clear" w:color="auto" w:fill="FFFFFF"/>
          <w:lang w:eastAsia="zh-CN"/>
        </w:rPr>
      </w:pPr>
    </w:p>
    <w:p w14:paraId="713764A8"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751D7D09"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0752B3CA"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0AC8070E"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36C3602E"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004D921E"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3AEB2E5D"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6B5E78BB"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224A8915"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2079BAE1" w14:textId="77777777" w:rsidR="00DF15ED" w:rsidRPr="00DF15ED" w:rsidRDefault="00DF15ED" w:rsidP="00DF15ED">
      <w:pPr>
        <w:suppressAutoHyphens/>
        <w:spacing w:after="0" w:line="240" w:lineRule="auto"/>
        <w:rPr>
          <w:rFonts w:ascii="Segoe UI" w:eastAsia="Times New Roman" w:hAnsi="Segoe UI" w:cs="Segoe UI"/>
          <w:color w:val="3D3D3D"/>
          <w:sz w:val="23"/>
          <w:szCs w:val="23"/>
          <w:shd w:val="clear" w:color="auto" w:fill="FFFFFF"/>
          <w:lang w:eastAsia="zh-CN"/>
        </w:rPr>
      </w:pPr>
    </w:p>
    <w:p w14:paraId="790311D1" w14:textId="77777777" w:rsidR="00DF15ED" w:rsidRPr="00DF15ED" w:rsidRDefault="00DF15ED" w:rsidP="00DF15ED">
      <w:pPr>
        <w:suppressAutoHyphens/>
        <w:spacing w:after="220" w:line="220" w:lineRule="atLeast"/>
        <w:jc w:val="center"/>
        <w:rPr>
          <w:rFonts w:ascii="Calibri" w:eastAsia="Times New Roman" w:hAnsi="Calibri" w:cs="Calibri"/>
          <w:b/>
          <w:bCs/>
          <w:lang w:val="x-none" w:eastAsia="zh-CN"/>
        </w:rPr>
      </w:pPr>
    </w:p>
    <w:p w14:paraId="05CF7517" w14:textId="77777777" w:rsidR="00DF15ED" w:rsidRPr="00DF15ED" w:rsidRDefault="00DF15ED" w:rsidP="00DF15ED">
      <w:pPr>
        <w:suppressAutoHyphens/>
        <w:spacing w:after="0" w:line="240" w:lineRule="auto"/>
        <w:rPr>
          <w:rFonts w:ascii="Times New Roman" w:eastAsia="Times New Roman" w:hAnsi="Times New Roman" w:cs="Times New Roman"/>
          <w:sz w:val="24"/>
          <w:szCs w:val="24"/>
          <w:lang w:val="x-none" w:eastAsia="zh-CN"/>
        </w:rPr>
      </w:pPr>
    </w:p>
    <w:p w14:paraId="02CBB812" w14:textId="77777777" w:rsidR="00DF15ED" w:rsidRPr="00DF15ED" w:rsidRDefault="00DF15ED" w:rsidP="00DF15ED">
      <w:pPr>
        <w:suppressAutoHyphens/>
        <w:spacing w:after="0" w:line="240" w:lineRule="auto"/>
        <w:rPr>
          <w:rFonts w:ascii="Times New Roman" w:eastAsia="Times New Roman" w:hAnsi="Times New Roman" w:cs="Times New Roman"/>
          <w:sz w:val="24"/>
          <w:szCs w:val="24"/>
          <w:lang w:val="x-none" w:eastAsia="zh-CN"/>
        </w:rPr>
      </w:pPr>
    </w:p>
    <w:p w14:paraId="5C612D4E" w14:textId="77777777" w:rsidR="00DF15ED" w:rsidRPr="00DF15ED" w:rsidRDefault="00DF15ED" w:rsidP="00DF15ED">
      <w:pPr>
        <w:suppressAutoHyphens/>
        <w:spacing w:after="0" w:line="240" w:lineRule="auto"/>
        <w:rPr>
          <w:rFonts w:ascii="Times New Roman" w:eastAsia="Times New Roman" w:hAnsi="Times New Roman" w:cs="Times New Roman"/>
          <w:sz w:val="24"/>
          <w:szCs w:val="24"/>
          <w:lang w:val="x-none" w:eastAsia="zh-CN"/>
        </w:rPr>
      </w:pPr>
    </w:p>
    <w:p w14:paraId="1713EDF8" w14:textId="77777777" w:rsidR="00DF15ED" w:rsidRPr="00DF15ED" w:rsidRDefault="00DF15ED" w:rsidP="00DF15ED">
      <w:pPr>
        <w:suppressAutoHyphens/>
        <w:spacing w:after="0" w:line="240" w:lineRule="auto"/>
        <w:rPr>
          <w:rFonts w:ascii="Times New Roman" w:eastAsia="Times New Roman" w:hAnsi="Times New Roman" w:cs="Times New Roman"/>
          <w:sz w:val="24"/>
          <w:szCs w:val="24"/>
          <w:lang w:val="x-none" w:eastAsia="zh-CN"/>
        </w:rPr>
      </w:pPr>
    </w:p>
    <w:p w14:paraId="729D0B66" w14:textId="77777777" w:rsidR="00DF15ED" w:rsidRPr="00DF15ED" w:rsidRDefault="00DF15ED" w:rsidP="00DF15ED">
      <w:pPr>
        <w:suppressAutoHyphens/>
        <w:spacing w:after="0" w:line="240" w:lineRule="auto"/>
        <w:rPr>
          <w:rFonts w:ascii="Calibri" w:eastAsia="Times New Roman" w:hAnsi="Calibri" w:cs="Calibri"/>
          <w:b/>
          <w:bCs/>
          <w:lang w:val="x-none" w:eastAsia="zh-CN"/>
        </w:rPr>
      </w:pPr>
    </w:p>
    <w:p w14:paraId="0DCB2CC3" w14:textId="77777777" w:rsidR="00DF15ED" w:rsidRPr="00DF15ED" w:rsidRDefault="00DF15ED" w:rsidP="00DF15ED">
      <w:pPr>
        <w:suppressAutoHyphens/>
        <w:spacing w:after="0" w:line="240" w:lineRule="auto"/>
        <w:rPr>
          <w:rFonts w:ascii="Calibri" w:eastAsia="Times New Roman" w:hAnsi="Calibri" w:cs="Calibri"/>
          <w:b/>
          <w:bCs/>
          <w:lang w:val="x-none" w:eastAsia="zh-CN"/>
        </w:rPr>
      </w:pPr>
    </w:p>
    <w:p w14:paraId="4680ED1C" w14:textId="77777777" w:rsidR="00DF15ED" w:rsidRPr="00DF15ED" w:rsidRDefault="00DF15ED" w:rsidP="00DF15ED">
      <w:pPr>
        <w:tabs>
          <w:tab w:val="left" w:pos="2910"/>
        </w:tabs>
        <w:suppressAutoHyphens/>
        <w:spacing w:after="0" w:line="240" w:lineRule="auto"/>
        <w:rPr>
          <w:rFonts w:ascii="Times New Roman" w:eastAsia="Times New Roman" w:hAnsi="Times New Roman" w:cs="Times New Roman"/>
          <w:sz w:val="24"/>
          <w:szCs w:val="24"/>
          <w:lang w:val="x-none" w:eastAsia="zh-CN"/>
        </w:rPr>
      </w:pPr>
      <w:r w:rsidRPr="00DF15ED">
        <w:rPr>
          <w:rFonts w:ascii="Times New Roman" w:eastAsia="Times New Roman" w:hAnsi="Times New Roman" w:cs="Times New Roman"/>
          <w:sz w:val="24"/>
          <w:szCs w:val="24"/>
          <w:lang w:val="x-none" w:eastAsia="zh-CN"/>
        </w:rPr>
        <w:tab/>
      </w:r>
    </w:p>
    <w:p w14:paraId="3DCFE545" w14:textId="77777777" w:rsidR="00DF15ED" w:rsidRDefault="00DF15ED"/>
    <w:sectPr w:rsidR="00DF15ED">
      <w:footerReference w:type="default" r:id="rId7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44F414" w14:textId="77777777" w:rsidR="002C7189" w:rsidRDefault="002C7189" w:rsidP="006B37DA">
      <w:pPr>
        <w:spacing w:after="0" w:line="240" w:lineRule="auto"/>
      </w:pPr>
      <w:r>
        <w:separator/>
      </w:r>
    </w:p>
  </w:endnote>
  <w:endnote w:type="continuationSeparator" w:id="0">
    <w:p w14:paraId="7BB3DCE4" w14:textId="77777777" w:rsidR="002C7189" w:rsidRDefault="002C7189" w:rsidP="006B3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goe UI">
    <w:panose1 w:val="020B0502040204020203"/>
    <w:charset w:val="00"/>
    <w:family w:val="swiss"/>
    <w:pitch w:val="variable"/>
    <w:sig w:usb0="E4002EFF" w:usb1="C000E47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7123939"/>
      <w:docPartObj>
        <w:docPartGallery w:val="Page Numbers (Bottom of Page)"/>
        <w:docPartUnique/>
      </w:docPartObj>
    </w:sdtPr>
    <w:sdtContent>
      <w:p w14:paraId="04ECBD64" w14:textId="3AD08A25" w:rsidR="006B37DA" w:rsidRDefault="006B37DA">
        <w:pPr>
          <w:pStyle w:val="Podnoje"/>
          <w:jc w:val="center"/>
        </w:pPr>
        <w:r>
          <w:rPr>
            <w:noProof/>
          </w:rPr>
          <mc:AlternateContent>
            <mc:Choice Requires="wps">
              <w:drawing>
                <wp:inline distT="0" distB="0" distL="0" distR="0" wp14:anchorId="3E75F65A" wp14:editId="1E73937A">
                  <wp:extent cx="5467350" cy="54610"/>
                  <wp:effectExtent l="9525" t="19050" r="9525" b="12065"/>
                  <wp:docPr id="50" name="Dijagram toka: Odluka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6B8DC30D" id="_x0000_t110" coordsize="21600,21600" o:spt="110" path="m10800,l,10800,10800,21600,21600,10800xe">
                  <v:stroke joinstyle="miter"/>
                  <v:path gradientshapeok="t" o:connecttype="rect" textboxrect="5400,5400,16200,16200"/>
                </v:shapetype>
                <v:shape id="Dijagram toka: Odluka 50"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" fillcolor="black">
                  <w10:anchorlock/>
                </v:shape>
              </w:pict>
            </mc:Fallback>
          </mc:AlternateContent>
        </w:r>
      </w:p>
      <w:p w14:paraId="092A4673" w14:textId="79472E85" w:rsidR="006B37DA" w:rsidRDefault="006B37DA">
        <w:pPr>
          <w:pStyle w:val="Podnoje"/>
          <w:jc w:val="center"/>
        </w:pPr>
        <w:r>
          <w:fldChar w:fldCharType="begin"/>
        </w:r>
        <w:r>
          <w:instrText>PAGE    \* MERGEFORMAT</w:instrText>
        </w:r>
        <w:r>
          <w:fldChar w:fldCharType="separate"/>
        </w:r>
        <w:r>
          <w:rPr>
            <w:lang w:val="hr-HR"/>
          </w:rPr>
          <w:t>2</w:t>
        </w:r>
        <w:r>
          <w:fldChar w:fldCharType="end"/>
        </w:r>
      </w:p>
    </w:sdtContent>
  </w:sdt>
  <w:p w14:paraId="61FE7C97" w14:textId="77777777" w:rsidR="006B37DA" w:rsidRDefault="006B37DA">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DA4A32" w14:textId="77777777" w:rsidR="002C7189" w:rsidRDefault="002C7189" w:rsidP="006B37DA">
      <w:pPr>
        <w:spacing w:after="0" w:line="240" w:lineRule="auto"/>
      </w:pPr>
      <w:r>
        <w:separator/>
      </w:r>
    </w:p>
  </w:footnote>
  <w:footnote w:type="continuationSeparator" w:id="0">
    <w:p w14:paraId="4018C9F7" w14:textId="77777777" w:rsidR="002C7189" w:rsidRDefault="002C7189" w:rsidP="006B37D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8B31989"/>
    <w:multiLevelType w:val="hybridMultilevel"/>
    <w:tmpl w:val="AE48A010"/>
    <w:lvl w:ilvl="0" w:tplc="12546538">
      <w:numFmt w:val="bullet"/>
      <w:lvlText w:val="-"/>
      <w:lvlJc w:val="left"/>
      <w:pPr>
        <w:ind w:left="1110" w:hanging="360"/>
      </w:pPr>
      <w:rPr>
        <w:rFonts w:ascii="Segoe UI" w:eastAsia="Times New Roman" w:hAnsi="Segoe UI" w:cs="Segoe UI" w:hint="default"/>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1" w15:restartNumberingAfterBreak="0">
    <w:nsid w:val="6B1420F0"/>
    <w:multiLevelType w:val="hybridMultilevel"/>
    <w:tmpl w:val="BDF28068"/>
    <w:lvl w:ilvl="0" w:tplc="533441FC">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15ED"/>
    <w:rsid w:val="002C7189"/>
    <w:rsid w:val="00603661"/>
    <w:rsid w:val="006B37DA"/>
    <w:rsid w:val="00A00E1A"/>
    <w:rsid w:val="00AA7C9E"/>
    <w:rsid w:val="00BE155E"/>
    <w:rsid w:val="00DF15ED"/>
    <w:rsid w:val="00F76B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BF29E8"/>
  <w15:chartTrackingRefBased/>
  <w15:docId w15:val="{77DF19F5-9508-4AD4-8B71-DBBBC24135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ES"/>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Zaglavlje">
    <w:name w:val="header"/>
    <w:basedOn w:val="Normal"/>
    <w:link w:val="ZaglavljeChar"/>
    <w:uiPriority w:val="99"/>
    <w:unhideWhenUsed/>
    <w:rsid w:val="006B37DA"/>
    <w:pPr>
      <w:tabs>
        <w:tab w:val="center" w:pos="4680"/>
        <w:tab w:val="right" w:pos="9360"/>
      </w:tabs>
      <w:spacing w:after="0" w:line="240" w:lineRule="auto"/>
    </w:pPr>
  </w:style>
  <w:style w:type="character" w:customStyle="1" w:styleId="ZaglavljeChar">
    <w:name w:val="Zaglavlje Char"/>
    <w:basedOn w:val="Zadanifontodlomka"/>
    <w:link w:val="Zaglavlje"/>
    <w:uiPriority w:val="99"/>
    <w:rsid w:val="006B37DA"/>
    <w:rPr>
      <w:lang w:val="es-ES"/>
    </w:rPr>
  </w:style>
  <w:style w:type="paragraph" w:styleId="Podnoje">
    <w:name w:val="footer"/>
    <w:basedOn w:val="Normal"/>
    <w:link w:val="PodnojeChar"/>
    <w:uiPriority w:val="99"/>
    <w:unhideWhenUsed/>
    <w:rsid w:val="006B37DA"/>
    <w:pPr>
      <w:tabs>
        <w:tab w:val="center" w:pos="4680"/>
        <w:tab w:val="right" w:pos="9360"/>
      </w:tabs>
      <w:spacing w:after="0" w:line="240" w:lineRule="auto"/>
    </w:pPr>
  </w:style>
  <w:style w:type="character" w:customStyle="1" w:styleId="PodnojeChar">
    <w:name w:val="Podnožje Char"/>
    <w:basedOn w:val="Zadanifontodlomka"/>
    <w:link w:val="Podnoje"/>
    <w:uiPriority w:val="99"/>
    <w:rsid w:val="006B37DA"/>
    <w:rPr>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emf"/><Relationship Id="rId47" Type="http://schemas.openxmlformats.org/officeDocument/2006/relationships/image" Target="https://viajerocasual.com/wp-content/uploads/2021/04/que-ver-en-trogir-casco-antiguo.jpg" TargetMode="External"/><Relationship Id="rId63" Type="http://schemas.openxmlformats.org/officeDocument/2006/relationships/image" Target="media/image45.png"/><Relationship Id="rId68" Type="http://schemas.openxmlformats.org/officeDocument/2006/relationships/image" Target="media/image50.jpeg"/><Relationship Id="rId7" Type="http://schemas.openxmlformats.org/officeDocument/2006/relationships/image" Target="media/image1.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viajerosocultos.com/visitamos-el-pueblo-de-trogir-en-croacia/" TargetMode="External"/><Relationship Id="rId29" Type="http://schemas.openxmlformats.org/officeDocument/2006/relationships/image" Target="media/image15.png"/><Relationship Id="rId11" Type="http://schemas.openxmlformats.org/officeDocument/2006/relationships/image" Target="https://encrypted-tbn0.gstatic.com/images?q=tbn:ANd9GcQNmyANbox6wzicH3rh6GWTEYEBtYHoqMg8rA&amp;usqp=CAU"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0.png"/><Relationship Id="rId53" Type="http://schemas.openxmlformats.org/officeDocument/2006/relationships/image" Target="media/image35.png"/><Relationship Id="rId58" Type="http://schemas.openxmlformats.org/officeDocument/2006/relationships/image" Target="media/image40.emf"/><Relationship Id="rId66" Type="http://schemas.openxmlformats.org/officeDocument/2006/relationships/image" Target="media/image48.png"/><Relationship Id="rId5" Type="http://schemas.openxmlformats.org/officeDocument/2006/relationships/footnotes" Target="footnotes.xml"/><Relationship Id="rId61" Type="http://schemas.openxmlformats.org/officeDocument/2006/relationships/image" Target="media/image43.png"/><Relationship Id="rId19" Type="http://schemas.openxmlformats.org/officeDocument/2006/relationships/hyperlink" Target="https://viajerosocultos.com/visitamos-el-pueblo-de-trogir-en-croacia/" TargetMode="External"/><Relationship Id="rId14" Type="http://schemas.openxmlformats.org/officeDocument/2006/relationships/image" Target="media/image6.jpe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hyperlink" Target="https://viajerosocultos.com/visitamos-el-pueblo-de-trogir-en-croacia/" TargetMode="External"/><Relationship Id="rId48" Type="http://schemas.openxmlformats.org/officeDocument/2006/relationships/image" Target="media/image32.jpe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jpeg"/><Relationship Id="rId8" Type="http://schemas.openxmlformats.org/officeDocument/2006/relationships/image" Target="media/image2.png"/><Relationship Id="rId51" Type="http://schemas.openxmlformats.org/officeDocument/2006/relationships/image" Target="https://viajerocasual.com/wp-content/uploads/2021/04/que-ver-en-trogir-puertas-de-la-ciudad.jpg" TargetMode="External"/><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hyperlink" Target="https://viajerosocultos.com/visitamos-el-pueblo-de-trogir-en-croacia/"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1.jpe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hyperlink" Target="https://viajerosocultos.com/visitamos-el-pueblo-de-trogir-en-croacia/" TargetMode="External"/><Relationship Id="rId41" Type="http://schemas.openxmlformats.org/officeDocument/2006/relationships/image" Target="media/image27.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https://www.putovnica.net/images/full/114206-trogir-pogled-na-stari-grad-s-kamerlenga.jpg"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https://viajerosocultos.com/wp-content/uploads/2021/05/narrow-streets-of-trogir-croatia-1024x683.jpg" TargetMode="External"/><Relationship Id="rId57" Type="http://schemas.openxmlformats.org/officeDocument/2006/relationships/image" Target="media/image39.emf"/><Relationship Id="rId10" Type="http://schemas.openxmlformats.org/officeDocument/2006/relationships/image" Target="media/image4.jpeg"/><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https://encrypted-tbn0.gstatic.com/images?q=tbn:ANd9GcSquSmZiYGnNFxjzUD9RVEa7vw55OFQr2WRMQ&amp;usqp=CAU" TargetMode="External"/><Relationship Id="rId18" Type="http://schemas.openxmlformats.org/officeDocument/2006/relationships/hyperlink" Target="https://viajerosocultos.com/visitamos-el-pueblo-de-trogir-en-croacia/" TargetMode="External"/><Relationship Id="rId39" Type="http://schemas.openxmlformats.org/officeDocument/2006/relationships/image" Target="media/image25.jpeg"/><Relationship Id="rId34" Type="http://schemas.openxmlformats.org/officeDocument/2006/relationships/image" Target="media/image20.png"/><Relationship Id="rId50" Type="http://schemas.openxmlformats.org/officeDocument/2006/relationships/image" Target="media/image33.jpeg"/><Relationship Id="rId55" Type="http://schemas.openxmlformats.org/officeDocument/2006/relationships/image" Target="media/image37.pn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21</Pages>
  <Words>2291</Words>
  <Characters>13060</Characters>
  <Application>Microsoft Office Word</Application>
  <DocSecurity>0</DocSecurity>
  <Lines>108</Lines>
  <Paragraphs>30</Paragraphs>
  <ScaleCrop>false</ScaleCrop>
  <Company/>
  <LinksUpToDate>false</LinksUpToDate>
  <CharactersWithSpaces>15321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Kata Špika</dc:creator>
  <cp:keywords/>
  <dc:description/>
  <cp:lastModifiedBy>Kata Špika</cp:lastModifiedBy>
  <cp:revision>6</cp:revision>
  <dcterms:created xsi:type="dcterms:W3CDTF">2022-07-22T06:15:00Z</dcterms:created>
  <dcterms:modified xsi:type="dcterms:W3CDTF">2022-07-22T06:32:00Z</dcterms:modified>
</cp:coreProperties>
</file>