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3561715" cy="10287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raspisuje </w:t>
      </w:r>
    </w:p>
    <w:p w:rsidR="003F6785" w:rsidRDefault="003F6785" w:rsidP="003F6785">
      <w:pPr>
        <w:jc w:val="center"/>
        <w:rPr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3F6785" w:rsidRPr="00C4342D" w:rsidRDefault="003F6785" w:rsidP="00C4342D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</w:p>
    <w:p w:rsidR="00983774" w:rsidRPr="003309FF" w:rsidRDefault="00AD5E76" w:rsidP="00983774">
      <w:pPr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proofErr w:type="spellStart"/>
      <w:r w:rsidRPr="003309FF">
        <w:rPr>
          <w:b/>
          <w:sz w:val="24"/>
          <w:szCs w:val="24"/>
          <w:u w:val="single"/>
        </w:rPr>
        <w:t>nastavnik</w:t>
      </w:r>
      <w:proofErr w:type="spellEnd"/>
      <w:r w:rsidRPr="003309FF">
        <w:rPr>
          <w:b/>
          <w:sz w:val="24"/>
          <w:szCs w:val="24"/>
          <w:u w:val="single"/>
        </w:rPr>
        <w:t xml:space="preserve"> </w:t>
      </w:r>
      <w:proofErr w:type="spellStart"/>
      <w:r w:rsidR="004865C9">
        <w:rPr>
          <w:b/>
          <w:sz w:val="24"/>
          <w:szCs w:val="24"/>
          <w:u w:val="single"/>
        </w:rPr>
        <w:t>ekonomske</w:t>
      </w:r>
      <w:proofErr w:type="spellEnd"/>
      <w:r w:rsidR="004865C9">
        <w:rPr>
          <w:b/>
          <w:sz w:val="24"/>
          <w:szCs w:val="24"/>
          <w:u w:val="single"/>
        </w:rPr>
        <w:t xml:space="preserve"> </w:t>
      </w:r>
      <w:proofErr w:type="spellStart"/>
      <w:r w:rsidR="004865C9">
        <w:rPr>
          <w:b/>
          <w:sz w:val="24"/>
          <w:szCs w:val="24"/>
          <w:u w:val="single"/>
        </w:rPr>
        <w:t>skupine</w:t>
      </w:r>
      <w:proofErr w:type="spellEnd"/>
      <w:r w:rsidR="004865C9">
        <w:rPr>
          <w:b/>
          <w:sz w:val="24"/>
          <w:szCs w:val="24"/>
          <w:u w:val="single"/>
        </w:rPr>
        <w:t xml:space="preserve"> </w:t>
      </w:r>
      <w:proofErr w:type="spellStart"/>
      <w:r w:rsidR="004865C9">
        <w:rPr>
          <w:b/>
          <w:sz w:val="24"/>
          <w:szCs w:val="24"/>
          <w:u w:val="single"/>
        </w:rPr>
        <w:t>predmeta</w:t>
      </w:r>
      <w:proofErr w:type="spellEnd"/>
      <w:r w:rsidR="00343965" w:rsidRPr="003309FF">
        <w:rPr>
          <w:b/>
          <w:sz w:val="24"/>
          <w:szCs w:val="24"/>
          <w:u w:val="single"/>
        </w:rPr>
        <w:t xml:space="preserve"> –</w:t>
      </w:r>
      <w:proofErr w:type="spellStart"/>
      <w:r w:rsidR="00D065C7" w:rsidRPr="003309FF">
        <w:rPr>
          <w:b/>
          <w:sz w:val="24"/>
          <w:szCs w:val="24"/>
          <w:u w:val="single"/>
        </w:rPr>
        <w:t>puno</w:t>
      </w:r>
      <w:proofErr w:type="spellEnd"/>
      <w:r w:rsidR="00343965" w:rsidRPr="003309FF">
        <w:rPr>
          <w:b/>
          <w:sz w:val="24"/>
          <w:szCs w:val="24"/>
          <w:u w:val="single"/>
        </w:rPr>
        <w:t xml:space="preserve"> </w:t>
      </w:r>
      <w:proofErr w:type="spellStart"/>
      <w:r w:rsidR="00A42F14" w:rsidRPr="003309FF">
        <w:rPr>
          <w:b/>
          <w:sz w:val="24"/>
          <w:szCs w:val="24"/>
          <w:u w:val="single"/>
        </w:rPr>
        <w:t>određeno</w:t>
      </w:r>
      <w:proofErr w:type="spellEnd"/>
      <w:r w:rsidR="00A42F14" w:rsidRPr="003309FF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3309FF">
        <w:rPr>
          <w:b/>
          <w:sz w:val="24"/>
          <w:szCs w:val="24"/>
          <w:u w:val="single"/>
        </w:rPr>
        <w:t>radno</w:t>
      </w:r>
      <w:proofErr w:type="spellEnd"/>
      <w:r w:rsidR="00343965" w:rsidRPr="003309FF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3309FF">
        <w:rPr>
          <w:b/>
          <w:sz w:val="24"/>
          <w:szCs w:val="24"/>
          <w:u w:val="single"/>
        </w:rPr>
        <w:t>vrijeme</w:t>
      </w:r>
      <w:proofErr w:type="spellEnd"/>
      <w:r w:rsidR="004865C9">
        <w:rPr>
          <w:b/>
          <w:sz w:val="24"/>
          <w:szCs w:val="24"/>
          <w:u w:val="single"/>
        </w:rPr>
        <w:t xml:space="preserve"> </w:t>
      </w:r>
      <w:r w:rsidR="00272BB5">
        <w:rPr>
          <w:b/>
          <w:sz w:val="24"/>
          <w:szCs w:val="24"/>
          <w:u w:val="single"/>
        </w:rPr>
        <w:t xml:space="preserve">– do </w:t>
      </w:r>
      <w:proofErr w:type="spellStart"/>
      <w:r w:rsidR="00272BB5">
        <w:rPr>
          <w:b/>
          <w:sz w:val="24"/>
          <w:szCs w:val="24"/>
          <w:u w:val="single"/>
        </w:rPr>
        <w:t>povratka</w:t>
      </w:r>
      <w:proofErr w:type="spellEnd"/>
      <w:r w:rsidR="00272BB5">
        <w:rPr>
          <w:b/>
          <w:sz w:val="24"/>
          <w:szCs w:val="24"/>
          <w:u w:val="single"/>
        </w:rPr>
        <w:t xml:space="preserve"> </w:t>
      </w:r>
      <w:proofErr w:type="spellStart"/>
      <w:r w:rsidR="00272BB5">
        <w:rPr>
          <w:b/>
          <w:sz w:val="24"/>
          <w:szCs w:val="24"/>
          <w:u w:val="single"/>
        </w:rPr>
        <w:t>odsutne</w:t>
      </w:r>
      <w:proofErr w:type="spellEnd"/>
      <w:r w:rsidR="00272BB5">
        <w:rPr>
          <w:b/>
          <w:sz w:val="24"/>
          <w:szCs w:val="24"/>
          <w:u w:val="single"/>
        </w:rPr>
        <w:t xml:space="preserve"> </w:t>
      </w:r>
      <w:proofErr w:type="spellStart"/>
      <w:r w:rsidR="00272BB5">
        <w:rPr>
          <w:b/>
          <w:sz w:val="24"/>
          <w:szCs w:val="24"/>
          <w:u w:val="single"/>
        </w:rPr>
        <w:t>nastavnice</w:t>
      </w:r>
      <w:proofErr w:type="spellEnd"/>
      <w:r w:rsidR="00272BB5">
        <w:rPr>
          <w:b/>
          <w:sz w:val="24"/>
          <w:szCs w:val="24"/>
          <w:u w:val="single"/>
        </w:rPr>
        <w:t xml:space="preserve"> </w:t>
      </w:r>
      <w:proofErr w:type="spellStart"/>
      <w:r w:rsidR="00272BB5">
        <w:rPr>
          <w:b/>
          <w:sz w:val="24"/>
          <w:szCs w:val="24"/>
          <w:u w:val="single"/>
        </w:rPr>
        <w:t>na</w:t>
      </w:r>
      <w:proofErr w:type="spellEnd"/>
      <w:r w:rsidR="00272BB5">
        <w:rPr>
          <w:b/>
          <w:sz w:val="24"/>
          <w:szCs w:val="24"/>
          <w:u w:val="single"/>
        </w:rPr>
        <w:t xml:space="preserve"> rad</w:t>
      </w:r>
    </w:p>
    <w:p w:rsidR="003309FF" w:rsidRPr="003309FF" w:rsidRDefault="003309FF" w:rsidP="003309FF">
      <w:pPr>
        <w:spacing w:line="360" w:lineRule="auto"/>
        <w:ind w:left="1680"/>
        <w:rPr>
          <w:sz w:val="22"/>
          <w:szCs w:val="22"/>
          <w:lang w:val="hr-HR"/>
        </w:rPr>
      </w:pPr>
    </w:p>
    <w:p w:rsidR="00272BB5" w:rsidRDefault="003F6785" w:rsidP="00272BB5">
      <w:pPr>
        <w:spacing w:line="360" w:lineRule="auto"/>
        <w:rPr>
          <w:rFonts w:ascii="Arial" w:hAnsi="Arial" w:cs="Arial"/>
          <w:color w:val="333333"/>
          <w:sz w:val="21"/>
          <w:szCs w:val="21"/>
          <w:lang w:val="hr-HR" w:eastAsia="hr-HR"/>
        </w:rPr>
      </w:pPr>
      <w:r w:rsidRPr="00C4342D">
        <w:rPr>
          <w:sz w:val="22"/>
          <w:szCs w:val="22"/>
          <w:lang w:val="hr-HR"/>
        </w:rPr>
        <w:t>.</w:t>
      </w:r>
      <w:r w:rsidR="00272BB5" w:rsidRPr="00272BB5">
        <w:rPr>
          <w:rFonts w:ascii="Arial" w:hAnsi="Arial" w:cs="Arial"/>
          <w:color w:val="333333"/>
          <w:sz w:val="21"/>
          <w:szCs w:val="21"/>
          <w:lang w:val="hr-HR" w:eastAsia="hr-HR"/>
        </w:rPr>
        <w:t xml:space="preserve"> </w:t>
      </w:r>
      <w:r w:rsidR="00272BB5"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t>Sukladno Zakonu o ravnopravnosti spolova (NN, br. 82/08. i 69/17.) na natječaj se mogu ravnopravno prijaviti osobe oba spola. Izrazi koji se koriste u natječaju, a imaju rodno značenje koriste se neutralno i odnose se jednako na muške i na ženske osobe.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</w:p>
    <w:p w:rsidR="00E02F7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</w:t>
      </w:r>
      <w:r w:rsidR="00E02F7D" w:rsidRPr="00C4342D">
        <w:rPr>
          <w:sz w:val="22"/>
          <w:szCs w:val="22"/>
        </w:rPr>
        <w:t xml:space="preserve">87/08, 86/09, 92/10, 105/10, 90/11, 5/12, 16/12, 86/12, 126/12, 94/13, 152/14, 07/17,68/18) </w:t>
      </w:r>
      <w:r w:rsidR="00272BB5">
        <w:rPr>
          <w:sz w:val="22"/>
          <w:szCs w:val="22"/>
        </w:rPr>
        <w:t xml:space="preserve">, </w:t>
      </w:r>
      <w:proofErr w:type="spellStart"/>
      <w:r w:rsidR="00272BB5">
        <w:rPr>
          <w:sz w:val="22"/>
          <w:szCs w:val="22"/>
        </w:rPr>
        <w:t>uvjeti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propisani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Pravilnikom</w:t>
      </w:r>
      <w:proofErr w:type="spellEnd"/>
      <w:r w:rsidR="00272BB5">
        <w:rPr>
          <w:sz w:val="22"/>
          <w:szCs w:val="22"/>
        </w:rPr>
        <w:t xml:space="preserve"> o </w:t>
      </w:r>
      <w:proofErr w:type="spellStart"/>
      <w:r w:rsidR="00272BB5">
        <w:rPr>
          <w:sz w:val="22"/>
          <w:szCs w:val="22"/>
        </w:rPr>
        <w:t>stručnoj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spremi</w:t>
      </w:r>
      <w:proofErr w:type="spellEnd"/>
      <w:r w:rsidR="00272BB5">
        <w:rPr>
          <w:sz w:val="22"/>
          <w:szCs w:val="22"/>
        </w:rPr>
        <w:t xml:space="preserve"> I </w:t>
      </w:r>
      <w:proofErr w:type="spellStart"/>
      <w:r w:rsidR="00560985">
        <w:rPr>
          <w:sz w:val="22"/>
          <w:szCs w:val="22"/>
        </w:rPr>
        <w:t>pedagoškom</w:t>
      </w:r>
      <w:proofErr w:type="spellEnd"/>
      <w:r w:rsidR="00560985">
        <w:rPr>
          <w:sz w:val="22"/>
          <w:szCs w:val="22"/>
        </w:rPr>
        <w:t xml:space="preserve"> </w:t>
      </w:r>
      <w:proofErr w:type="spellStart"/>
      <w:r w:rsidR="00560985">
        <w:rPr>
          <w:sz w:val="22"/>
          <w:szCs w:val="22"/>
        </w:rPr>
        <w:t>p</w:t>
      </w:r>
      <w:r w:rsidR="00272BB5">
        <w:rPr>
          <w:sz w:val="22"/>
          <w:szCs w:val="22"/>
        </w:rPr>
        <w:t>sihološkom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obrazovanju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nastavnika</w:t>
      </w:r>
      <w:proofErr w:type="spellEnd"/>
      <w:r w:rsidR="00272BB5">
        <w:rPr>
          <w:sz w:val="22"/>
          <w:szCs w:val="22"/>
        </w:rPr>
        <w:t xml:space="preserve">  u </w:t>
      </w:r>
      <w:proofErr w:type="spellStart"/>
      <w:r w:rsidR="00272BB5">
        <w:rPr>
          <w:sz w:val="22"/>
          <w:szCs w:val="22"/>
        </w:rPr>
        <w:t>srednjem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Školstvu</w:t>
      </w:r>
      <w:proofErr w:type="spellEnd"/>
      <w:r w:rsidR="00272BB5">
        <w:rPr>
          <w:sz w:val="22"/>
          <w:szCs w:val="22"/>
        </w:rPr>
        <w:t xml:space="preserve"> ( NN 1/96, 80/99), </w:t>
      </w:r>
      <w:proofErr w:type="spellStart"/>
      <w:r w:rsidR="00272BB5">
        <w:rPr>
          <w:sz w:val="22"/>
          <w:szCs w:val="22"/>
        </w:rPr>
        <w:t>uvjeti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propisani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postupkom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zaspošljavanje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te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procjenom</w:t>
      </w:r>
      <w:proofErr w:type="spellEnd"/>
      <w:r w:rsidR="00272BB5">
        <w:rPr>
          <w:sz w:val="22"/>
          <w:szCs w:val="22"/>
        </w:rPr>
        <w:t xml:space="preserve"> I </w:t>
      </w:r>
      <w:proofErr w:type="spellStart"/>
      <w:r w:rsidR="00560985">
        <w:rPr>
          <w:sz w:val="22"/>
          <w:szCs w:val="22"/>
        </w:rPr>
        <w:t>vr</w:t>
      </w:r>
      <w:r w:rsidR="00272BB5">
        <w:rPr>
          <w:sz w:val="22"/>
          <w:szCs w:val="22"/>
        </w:rPr>
        <w:t>ednovanjem</w:t>
      </w:r>
      <w:proofErr w:type="spellEnd"/>
      <w:r w:rsidR="00272BB5">
        <w:rPr>
          <w:sz w:val="22"/>
          <w:szCs w:val="22"/>
        </w:rPr>
        <w:t xml:space="preserve"> </w:t>
      </w:r>
      <w:proofErr w:type="spellStart"/>
      <w:r w:rsidR="00272BB5">
        <w:rPr>
          <w:sz w:val="22"/>
          <w:szCs w:val="22"/>
        </w:rPr>
        <w:t>kandidata</w:t>
      </w:r>
      <w:proofErr w:type="spellEnd"/>
      <w:r w:rsidR="00560985">
        <w:rPr>
          <w:sz w:val="22"/>
          <w:szCs w:val="22"/>
        </w:rPr>
        <w:t>.</w:t>
      </w:r>
      <w:r w:rsidR="00272BB5">
        <w:rPr>
          <w:sz w:val="22"/>
          <w:szCs w:val="22"/>
        </w:rPr>
        <w:t xml:space="preserve"> </w:t>
      </w:r>
    </w:p>
    <w:p w:rsidR="00560985" w:rsidRDefault="00560985" w:rsidP="00560985">
      <w:pPr>
        <w:spacing w:line="360" w:lineRule="auto"/>
        <w:ind w:firstLine="708"/>
        <w:rPr>
          <w:sz w:val="22"/>
          <w:szCs w:val="22"/>
        </w:rPr>
      </w:pP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t>U prijavi na natječaj navode se osobni podaci podnositelja prijave (osobno ime i prezime, adresa stanovanja, broj telefona odnosno mobitela, po mogućnosti e-mail adresa) i naziv radnog mjesta na koje se prijavljuje.</w:t>
      </w:r>
    </w:p>
    <w:p w:rsidR="00560985" w:rsidRDefault="00560985" w:rsidP="00560985">
      <w:pPr>
        <w:tabs>
          <w:tab w:val="left" w:pos="22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F6785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potrebno</w:t>
      </w:r>
      <w:proofErr w:type="spellEnd"/>
      <w:proofErr w:type="gram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životopis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diplom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</w:t>
      </w:r>
      <w:r w:rsidR="00560985">
        <w:rPr>
          <w:sz w:val="22"/>
          <w:szCs w:val="22"/>
        </w:rPr>
        <w:t>okaz</w:t>
      </w:r>
      <w:proofErr w:type="spellEnd"/>
      <w:r w:rsidR="00560985">
        <w:rPr>
          <w:sz w:val="22"/>
          <w:szCs w:val="22"/>
        </w:rPr>
        <w:t xml:space="preserve"> o </w:t>
      </w:r>
      <w:proofErr w:type="spellStart"/>
      <w:r w:rsidR="00560985">
        <w:rPr>
          <w:sz w:val="22"/>
          <w:szCs w:val="22"/>
        </w:rPr>
        <w:t>državljanstvu</w:t>
      </w:r>
      <w:proofErr w:type="spellEnd"/>
      <w:r w:rsidR="00560985">
        <w:rPr>
          <w:sz w:val="22"/>
          <w:szCs w:val="22"/>
        </w:rPr>
        <w:t xml:space="preserve"> </w:t>
      </w:r>
      <w:r w:rsidRPr="00C4342D">
        <w:rPr>
          <w:sz w:val="22"/>
          <w:szCs w:val="22"/>
        </w:rPr>
        <w:t>,</w:t>
      </w:r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elektronički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zapis</w:t>
      </w:r>
      <w:proofErr w:type="spellEnd"/>
      <w:r w:rsidR="00AA32F5">
        <w:rPr>
          <w:sz w:val="22"/>
          <w:szCs w:val="22"/>
        </w:rPr>
        <w:t xml:space="preserve"> HZMO</w:t>
      </w:r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nekažnjavanju</w:t>
      </w:r>
      <w:proofErr w:type="spellEnd"/>
      <w:r w:rsidRPr="00C4342D">
        <w:rPr>
          <w:sz w:val="22"/>
          <w:szCs w:val="22"/>
        </w:rPr>
        <w:t xml:space="preserve"> (ne </w:t>
      </w:r>
      <w:proofErr w:type="spellStart"/>
      <w:r w:rsidRPr="00C4342D">
        <w:rPr>
          <w:sz w:val="22"/>
          <w:szCs w:val="22"/>
        </w:rPr>
        <w:t>stariju</w:t>
      </w:r>
      <w:proofErr w:type="spellEnd"/>
      <w:r w:rsidRPr="00C4342D">
        <w:rPr>
          <w:sz w:val="22"/>
          <w:szCs w:val="22"/>
        </w:rPr>
        <w:t xml:space="preserve"> od 6 </w:t>
      </w:r>
      <w:proofErr w:type="spellStart"/>
      <w:r w:rsidRPr="00C4342D">
        <w:rPr>
          <w:sz w:val="22"/>
          <w:szCs w:val="22"/>
        </w:rPr>
        <w:t>mjeseci</w:t>
      </w:r>
      <w:proofErr w:type="spellEnd"/>
      <w:r w:rsidRPr="00C4342D">
        <w:rPr>
          <w:sz w:val="22"/>
          <w:szCs w:val="22"/>
        </w:rPr>
        <w:t>).</w:t>
      </w:r>
    </w:p>
    <w:p w:rsidR="003F6785" w:rsidRPr="00C4342D" w:rsidRDefault="003309FF" w:rsidP="00C4342D">
      <w:pPr>
        <w:spacing w:line="360" w:lineRule="auto"/>
        <w:rPr>
          <w:sz w:val="22"/>
          <w:szCs w:val="22"/>
        </w:rPr>
      </w:pP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t>Prilozi odnosno isprave koje su kandidati dužni priložiti uz prijavu na natječaj prilažu se u  neovjerenoj preslici, a izabrani kandidat je prije sklapanja ugovora o radu dužan predočiti izvornike.</w:t>
      </w: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proofErr w:type="spellStart"/>
      <w:r w:rsidR="003F6785" w:rsidRPr="00C4342D">
        <w:rPr>
          <w:sz w:val="22"/>
          <w:szCs w:val="22"/>
        </w:rPr>
        <w:t>Prijave</w:t>
      </w:r>
      <w:proofErr w:type="spellEnd"/>
      <w:r w:rsidR="003F6785" w:rsidRPr="00C4342D">
        <w:rPr>
          <w:sz w:val="22"/>
          <w:szCs w:val="22"/>
        </w:rPr>
        <w:t xml:space="preserve"> s </w:t>
      </w:r>
      <w:proofErr w:type="spellStart"/>
      <w:r w:rsidR="003F6785" w:rsidRPr="00C4342D">
        <w:rPr>
          <w:sz w:val="22"/>
          <w:szCs w:val="22"/>
        </w:rPr>
        <w:t>potpunom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dokumentacijom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dostavljaju</w:t>
      </w:r>
      <w:proofErr w:type="spellEnd"/>
      <w:r w:rsidR="003F6785" w:rsidRPr="00C4342D">
        <w:rPr>
          <w:sz w:val="22"/>
          <w:szCs w:val="22"/>
        </w:rPr>
        <w:t xml:space="preserve"> se </w:t>
      </w:r>
      <w:proofErr w:type="spellStart"/>
      <w:r w:rsidR="00AA32F5">
        <w:rPr>
          <w:sz w:val="22"/>
          <w:szCs w:val="22"/>
        </w:rPr>
        <w:t>neposredno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proofErr w:type="gramStart"/>
      <w:r w:rsidR="00AA32F5">
        <w:rPr>
          <w:sz w:val="22"/>
          <w:szCs w:val="22"/>
        </w:rPr>
        <w:t>ili</w:t>
      </w:r>
      <w:proofErr w:type="spellEnd"/>
      <w:r w:rsidR="00AA32F5">
        <w:rPr>
          <w:sz w:val="22"/>
          <w:szCs w:val="22"/>
        </w:rPr>
        <w:t xml:space="preserve"> </w:t>
      </w:r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na</w:t>
      </w:r>
      <w:proofErr w:type="spellEnd"/>
      <w:proofErr w:type="gram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adresu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Škole</w:t>
      </w:r>
      <w:proofErr w:type="spellEnd"/>
      <w:r w:rsidR="003F3F2D">
        <w:rPr>
          <w:sz w:val="22"/>
          <w:szCs w:val="22"/>
        </w:rPr>
        <w:t xml:space="preserve"> s </w:t>
      </w:r>
      <w:proofErr w:type="spellStart"/>
      <w:r w:rsidR="003F3F2D">
        <w:rPr>
          <w:sz w:val="22"/>
          <w:szCs w:val="22"/>
        </w:rPr>
        <w:t>naznakom</w:t>
      </w:r>
      <w:proofErr w:type="spellEnd"/>
      <w:r w:rsidR="003F3F2D">
        <w:rPr>
          <w:sz w:val="22"/>
          <w:szCs w:val="22"/>
        </w:rPr>
        <w:t xml:space="preserve"> </w:t>
      </w:r>
      <w:proofErr w:type="spellStart"/>
      <w:r w:rsidR="00DE3279">
        <w:rPr>
          <w:sz w:val="22"/>
          <w:szCs w:val="22"/>
        </w:rPr>
        <w:t>za</w:t>
      </w:r>
      <w:proofErr w:type="spellEnd"/>
      <w:r w:rsidR="00DE3279">
        <w:rPr>
          <w:sz w:val="22"/>
          <w:szCs w:val="22"/>
        </w:rPr>
        <w:t xml:space="preserve"> </w:t>
      </w:r>
      <w:proofErr w:type="spellStart"/>
      <w:r w:rsidR="003F3F2D">
        <w:rPr>
          <w:sz w:val="22"/>
          <w:szCs w:val="22"/>
        </w:rPr>
        <w:t>natječaj</w:t>
      </w:r>
      <w:proofErr w:type="spellEnd"/>
      <w:r w:rsidR="003F6785"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</w:rPr>
      </w:pP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lastRenderedPageBreak/>
        <w:t xml:space="preserve">Natječaj objavljen na mrežnoj stranici i oglasnoj ploči Škole dana </w:t>
      </w:r>
      <w:r w:rsidR="00560985">
        <w:rPr>
          <w:sz w:val="22"/>
          <w:szCs w:val="22"/>
          <w:lang w:val="hr-HR"/>
        </w:rPr>
        <w:t>8.1.2020.</w:t>
      </w:r>
      <w:r w:rsidR="00560985" w:rsidRPr="00C4342D">
        <w:rPr>
          <w:sz w:val="22"/>
          <w:szCs w:val="22"/>
          <w:lang w:val="hr-HR"/>
        </w:rPr>
        <w:t xml:space="preserve"> </w:t>
      </w:r>
      <w:r w:rsidRPr="00C4342D">
        <w:rPr>
          <w:sz w:val="22"/>
          <w:szCs w:val="22"/>
          <w:lang w:val="hr-HR"/>
        </w:rPr>
        <w:t xml:space="preserve">godine,  te na mrežnoj stranici </w:t>
      </w:r>
      <w:bookmarkStart w:id="0" w:name="_GoBack"/>
      <w:bookmarkEnd w:id="0"/>
      <w:r w:rsidRPr="00C4342D">
        <w:rPr>
          <w:sz w:val="22"/>
          <w:szCs w:val="22"/>
          <w:lang w:val="hr-HR"/>
        </w:rPr>
        <w:t xml:space="preserve">i oglasnoj ploči Hrvatskog zavoda za zapošljavanje dana </w:t>
      </w:r>
      <w:r w:rsidR="00560985">
        <w:rPr>
          <w:sz w:val="22"/>
          <w:szCs w:val="22"/>
          <w:lang w:val="hr-HR"/>
        </w:rPr>
        <w:t>8.1.2020</w:t>
      </w:r>
      <w:r w:rsidRPr="00C4342D">
        <w:rPr>
          <w:sz w:val="22"/>
          <w:szCs w:val="22"/>
          <w:lang w:val="hr-HR"/>
        </w:rPr>
        <w:t xml:space="preserve">.g.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r w:rsidRPr="00C4342D">
        <w:rPr>
          <w:sz w:val="22"/>
          <w:szCs w:val="22"/>
        </w:rPr>
        <w:t>navedenog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560985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F806F7" w:rsidRDefault="00AA32F5" w:rsidP="00F806F7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koji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su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pravodobno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podnijeli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potpunu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prijavu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ispunjavaju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uvjete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natječaja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obvezni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pristupiti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procjeni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odnosno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testiranju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prema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odredbama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</w:t>
      </w:r>
      <w:r w:rsidR="00F806F7">
        <w:rPr>
          <w:sz w:val="22"/>
          <w:szCs w:val="22"/>
        </w:rPr>
        <w:t>ravilnika</w:t>
      </w:r>
      <w:proofErr w:type="spellEnd"/>
      <w:r w:rsidR="00F806F7">
        <w:rPr>
          <w:sz w:val="22"/>
          <w:szCs w:val="22"/>
        </w:rPr>
        <w:t xml:space="preserve"> o </w:t>
      </w:r>
      <w:proofErr w:type="spellStart"/>
      <w:r w:rsidR="00F806F7">
        <w:rPr>
          <w:sz w:val="22"/>
          <w:szCs w:val="22"/>
        </w:rPr>
        <w:t>postupku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te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procjeni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vrednovanju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kandidata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koji</w:t>
      </w:r>
      <w:proofErr w:type="spellEnd"/>
      <w:r w:rsidR="00617441">
        <w:rPr>
          <w:sz w:val="22"/>
          <w:szCs w:val="22"/>
        </w:rPr>
        <w:t xml:space="preserve"> se </w:t>
      </w:r>
      <w:proofErr w:type="spellStart"/>
      <w:r w:rsidR="00617441">
        <w:rPr>
          <w:sz w:val="22"/>
          <w:szCs w:val="22"/>
        </w:rPr>
        <w:t>nalazi</w:t>
      </w:r>
      <w:proofErr w:type="spellEnd"/>
      <w:r w:rsidR="00617441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na</w:t>
      </w:r>
      <w:proofErr w:type="spellEnd"/>
      <w:r w:rsidR="00617441">
        <w:rPr>
          <w:sz w:val="22"/>
          <w:szCs w:val="22"/>
        </w:rPr>
        <w:t xml:space="preserve"> </w:t>
      </w:r>
    </w:p>
    <w:p w:rsidR="007A6151" w:rsidRDefault="00560985" w:rsidP="00F806F7">
      <w:pPr>
        <w:spacing w:line="360" w:lineRule="auto"/>
        <w:jc w:val="both"/>
        <w:rPr>
          <w:sz w:val="22"/>
          <w:szCs w:val="22"/>
        </w:rPr>
      </w:pPr>
      <w:hyperlink r:id="rId8" w:history="1">
        <w:r w:rsidR="007A6151" w:rsidRPr="009571C3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AA32F5" w:rsidRDefault="00AA32F5" w:rsidP="00F806F7">
      <w:pPr>
        <w:spacing w:line="360" w:lineRule="auto"/>
        <w:jc w:val="both"/>
        <w:rPr>
          <w:sz w:val="22"/>
          <w:szCs w:val="22"/>
        </w:rPr>
      </w:pPr>
    </w:p>
    <w:p w:rsidR="003F6785" w:rsidRPr="00C4342D" w:rsidRDefault="00F806F7" w:rsidP="00F806F7">
      <w:pPr>
        <w:spacing w:line="360" w:lineRule="auto"/>
        <w:jc w:val="both"/>
        <w:rPr>
          <w:sz w:val="22"/>
          <w:szCs w:val="22"/>
        </w:rPr>
      </w:pPr>
      <w:r w:rsidRPr="00F806F7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K</w:t>
      </w:r>
      <w:r w:rsidRPr="00F806F7">
        <w:rPr>
          <w:sz w:val="22"/>
          <w:szCs w:val="22"/>
        </w:rPr>
        <w:t>andidati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prijavom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daju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privolu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obradu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osobnih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podataka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navedenih</w:t>
      </w:r>
      <w:proofErr w:type="spellEnd"/>
      <w:r w:rsidRPr="00F806F7">
        <w:rPr>
          <w:sz w:val="22"/>
          <w:szCs w:val="22"/>
        </w:rPr>
        <w:t xml:space="preserve"> u </w:t>
      </w:r>
      <w:proofErr w:type="spellStart"/>
      <w:r w:rsidRPr="00F806F7">
        <w:rPr>
          <w:sz w:val="22"/>
          <w:szCs w:val="22"/>
        </w:rPr>
        <w:t>svim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dostavljenim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prilozima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odnosno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ispravama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potrebe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provedbe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javnog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natječaja</w:t>
      </w:r>
      <w:proofErr w:type="spellEnd"/>
      <w:r w:rsidRPr="00F806F7">
        <w:rPr>
          <w:sz w:val="22"/>
          <w:szCs w:val="22"/>
        </w:rPr>
        <w:t>,</w:t>
      </w:r>
    </w:p>
    <w:p w:rsidR="00C4342D" w:rsidRPr="0023177E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5C4F40" w:rsidRDefault="0023177E" w:rsidP="00C4342D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Najkasnije do isteka roka za podnošenje prijave na natječaj, Povjerenstvo će na javno dostupnoj mrežnoj stranici Škole </w:t>
      </w:r>
      <w:hyperlink r:id="rId9" w:history="1">
        <w:r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objaviti način procjene, odnosno testiranja kandidata te pravne i druge izvore za pripremu kandidata ako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se procjena odnosno testiranje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provodi o poznavanju propisa.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  Poziv će se u pravilu dostaviti putem mrežnim stranicama Škole</w:t>
      </w:r>
      <w:hyperlink r:id="rId10" w:history="1">
        <w:r w:rsidR="005C4F40"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="005C4F40"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t xml:space="preserve"> 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lastRenderedPageBreak/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u </w:t>
      </w:r>
      <w:r w:rsidR="005C4F40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SŠ IVANA LUCIĆA- TROGIR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, koji je dostupan na poveznici Škole </w:t>
      </w:r>
      <w:r w:rsidR="005C4F40"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</w:t>
      </w:r>
    </w:p>
    <w:p w:rsidR="005C4F40" w:rsidRDefault="00560985" w:rsidP="00C4342D">
      <w:pPr>
        <w:spacing w:line="360" w:lineRule="auto"/>
        <w:jc w:val="both"/>
        <w:rPr>
          <w:color w:val="0000FF"/>
          <w:u w:val="single"/>
        </w:rPr>
      </w:pPr>
      <w:hyperlink r:id="rId11" w:history="1">
        <w:r w:rsidR="005C4F40" w:rsidRPr="00647516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3309FF" w:rsidRPr="0023177E" w:rsidRDefault="0023177E" w:rsidP="00C4342D">
      <w:pPr>
        <w:spacing w:line="360" w:lineRule="auto"/>
        <w:jc w:val="both"/>
        <w:rPr>
          <w:sz w:val="22"/>
          <w:szCs w:val="22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Kandidat koji nije pristupio procjeni odnosno testiranju smatra se da je odustao od prijave na natječaj i ne smatra se kandidatom.</w:t>
      </w:r>
    </w:p>
    <w:p w:rsidR="003309FF" w:rsidRPr="0023177E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3309FF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AA32F5" w:rsidRDefault="00AA32F5" w:rsidP="00C4342D">
      <w:pPr>
        <w:spacing w:line="360" w:lineRule="auto"/>
        <w:jc w:val="both"/>
        <w:rPr>
          <w:sz w:val="22"/>
          <w:szCs w:val="22"/>
        </w:rPr>
      </w:pPr>
    </w:p>
    <w:p w:rsidR="00AA32F5" w:rsidRPr="00C4342D" w:rsidRDefault="00AA32F5" w:rsidP="00C4342D">
      <w:pPr>
        <w:spacing w:line="360" w:lineRule="auto"/>
        <w:jc w:val="both"/>
        <w:rPr>
          <w:sz w:val="22"/>
          <w:szCs w:val="22"/>
        </w:rPr>
      </w:pPr>
    </w:p>
    <w:p w:rsidR="00A42F14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KLASA:  012-01/02-</w:t>
      </w:r>
      <w:r w:rsidR="00560985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560985">
        <w:rPr>
          <w:sz w:val="22"/>
          <w:szCs w:val="22"/>
        </w:rPr>
        <w:t>5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</w:t>
      </w:r>
      <w:r w:rsidR="00560985">
        <w:rPr>
          <w:sz w:val="22"/>
          <w:szCs w:val="22"/>
        </w:rPr>
        <w:t>20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 w:rsidR="004865C9">
        <w:rPr>
          <w:sz w:val="22"/>
          <w:szCs w:val="22"/>
        </w:rPr>
        <w:t xml:space="preserve">, </w:t>
      </w:r>
      <w:r w:rsidR="00560985">
        <w:rPr>
          <w:sz w:val="22"/>
          <w:szCs w:val="22"/>
        </w:rPr>
        <w:t>7.1.</w:t>
      </w:r>
      <w:r w:rsidR="00062A28">
        <w:rPr>
          <w:sz w:val="22"/>
          <w:szCs w:val="22"/>
        </w:rPr>
        <w:t>20</w:t>
      </w:r>
      <w:r w:rsidR="00560985">
        <w:rPr>
          <w:sz w:val="22"/>
          <w:szCs w:val="22"/>
        </w:rPr>
        <w:t>20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3F6785" w:rsidRDefault="003F6785" w:rsidP="00E02F7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44014F" w:rsidRDefault="0044014F" w:rsidP="00E02F7D">
      <w:pPr>
        <w:jc w:val="right"/>
      </w:pPr>
    </w:p>
    <w:sectPr w:rsidR="004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5EEF3E99"/>
    <w:multiLevelType w:val="multilevel"/>
    <w:tmpl w:val="779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470A6"/>
    <w:rsid w:val="00062A28"/>
    <w:rsid w:val="0023177E"/>
    <w:rsid w:val="00272BB5"/>
    <w:rsid w:val="003309FF"/>
    <w:rsid w:val="00342C44"/>
    <w:rsid w:val="00343965"/>
    <w:rsid w:val="003B21AA"/>
    <w:rsid w:val="003C7213"/>
    <w:rsid w:val="003F3F2D"/>
    <w:rsid w:val="003F6785"/>
    <w:rsid w:val="0044014F"/>
    <w:rsid w:val="004865C9"/>
    <w:rsid w:val="00560985"/>
    <w:rsid w:val="005C4F40"/>
    <w:rsid w:val="00617441"/>
    <w:rsid w:val="006473ED"/>
    <w:rsid w:val="00664751"/>
    <w:rsid w:val="006C748E"/>
    <w:rsid w:val="006D0A01"/>
    <w:rsid w:val="007A6151"/>
    <w:rsid w:val="0086147F"/>
    <w:rsid w:val="00983774"/>
    <w:rsid w:val="00A42F14"/>
    <w:rsid w:val="00AA32F5"/>
    <w:rsid w:val="00AD5E76"/>
    <w:rsid w:val="00C4342D"/>
    <w:rsid w:val="00D065C7"/>
    <w:rsid w:val="00DE3279"/>
    <w:rsid w:val="00DF279A"/>
    <w:rsid w:val="00E02F7D"/>
    <w:rsid w:val="00E87736"/>
    <w:rsid w:val="00F806F7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lucica-trogir.skole.hr/upload/ss-ilucica-trogir/images/static3/798/File/Pravilnik_o_zaposljavanju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s-ilucica-trogir.skole.hr/upload/ss-ilucica-trogir/images/static3/798/File/Pravilnik_o_zaposljavanj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ilucica-trogi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ilucica-trogi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2</cp:revision>
  <cp:lastPrinted>2019-06-07T08:20:00Z</cp:lastPrinted>
  <dcterms:created xsi:type="dcterms:W3CDTF">2020-01-07T10:11:00Z</dcterms:created>
  <dcterms:modified xsi:type="dcterms:W3CDTF">2020-01-07T10:11:00Z</dcterms:modified>
</cp:coreProperties>
</file>