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7AC25" w14:textId="77777777" w:rsidR="00921DC0" w:rsidRDefault="0000000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14:ligatures w14:val="standardContextual"/>
        </w:rPr>
        <w:drawing>
          <wp:inline distT="0" distB="0" distL="0" distR="0" wp14:anchorId="08116F1D" wp14:editId="1FE056FF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 w14:paraId="7233D6F0" w14:textId="77777777" w:rsidR="00921DC0" w:rsidRDefault="00000000">
      <w:pPr>
        <w:spacing w:after="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REPUBLIKA  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21DC0" w14:paraId="6065A606" w14:textId="77777777">
        <w:trPr>
          <w:trHeight w:val="1369"/>
        </w:trPr>
        <w:tc>
          <w:tcPr>
            <w:tcW w:w="6379" w:type="dxa"/>
          </w:tcPr>
          <w:p w14:paraId="49C9AAAD" w14:textId="77777777" w:rsidR="00921DC0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SREDNJA ŠKOLA IVANA LUCIĆA TROGIR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Put Muline 2B, 21220 Trogir                                                                                                      KLASA: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112-02/24-01/39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</w:rPr>
              <w:t>2184-31-24-1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Trogir,    23.12.2024.</w:t>
            </w:r>
          </w:p>
        </w:tc>
        <w:tc>
          <w:tcPr>
            <w:tcW w:w="2693" w:type="dxa"/>
          </w:tcPr>
          <w:p w14:paraId="58A5817E" w14:textId="77777777" w:rsidR="00921DC0" w:rsidRDefault="00000000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C763599" wp14:editId="5DF31AED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69F198F" w14:textId="77777777" w:rsidR="00921DC0" w:rsidRDefault="00921D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A45393" w14:textId="77777777" w:rsidR="00921DC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Obavijest o rezultatima natječaja </w:t>
      </w:r>
    </w:p>
    <w:p w14:paraId="0B26F2F7" w14:textId="77777777" w:rsidR="00921DC0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Obavještavamo kandidat koji su dostavili prijavu na natječaj za </w:t>
      </w:r>
      <w:r>
        <w:rPr>
          <w:rFonts w:ascii="Times New Roman" w:hAnsi="Times New Roman" w:cs="Times New Roman"/>
          <w:sz w:val="24"/>
          <w:szCs w:val="24"/>
          <w:u w:val="single"/>
        </w:rPr>
        <w:t>radno mjesto nastavnik TZK</w:t>
      </w:r>
      <w:r>
        <w:rPr>
          <w:rFonts w:ascii="Times New Roman" w:hAnsi="Times New Roman" w:cs="Times New Roman"/>
          <w:sz w:val="24"/>
          <w:szCs w:val="24"/>
        </w:rPr>
        <w:t xml:space="preserve">   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 nepuno radno vrijeme (  2 sata nastave tjedno )  koji je bio objavljen na  mrežnim stranicama i oglasnoj ploči Škole i na mrežnim stranicama  Hrvatskog zavoda za zapošljavanje dana 28.11.2024.godine da je u radni odnos za gore navedeno radno mjesto izabran MARTIN KABIĆ – mag. kineziologije  na neodređeno nepuno radno vrijeme – 2 sata nastave tjedno.</w:t>
      </w:r>
    </w:p>
    <w:p w14:paraId="7043A8EC" w14:textId="77777777" w:rsidR="00921DC0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14:paraId="6EB4529A" w14:textId="77777777" w:rsidR="00921DC0" w:rsidRDefault="00000000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6D1DB4E" w14:textId="77777777" w:rsidR="00921DC0" w:rsidRDefault="00921DC0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D6EE78" w14:textId="77777777" w:rsidR="00921DC0" w:rsidRDefault="00000000">
      <w:pPr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škole:</w:t>
      </w:r>
    </w:p>
    <w:p w14:paraId="4F872EBC" w14:textId="77777777" w:rsidR="00921DC0" w:rsidRDefault="00000000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mr. sc. Jakša </w:t>
      </w:r>
      <w:proofErr w:type="spellStart"/>
      <w:r>
        <w:rPr>
          <w:rFonts w:ascii="Times New Roman" w:hAnsi="Times New Roman" w:cs="Times New Roman"/>
          <w:sz w:val="24"/>
          <w:szCs w:val="24"/>
        </w:rPr>
        <w:t>Geić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</w:t>
      </w:r>
    </w:p>
    <w:p w14:paraId="1018C488" w14:textId="77777777" w:rsidR="00921DC0" w:rsidRDefault="00921D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84DE8" w14:textId="77777777" w:rsidR="00921DC0" w:rsidRDefault="00921DC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sectPr w:rsidR="00921D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11A38"/>
    <w:multiLevelType w:val="multilevel"/>
    <w:tmpl w:val="4A24CDF2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30BB6"/>
    <w:multiLevelType w:val="multilevel"/>
    <w:tmpl w:val="BA1AEBE2"/>
    <w:lvl w:ilvl="0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809903074">
    <w:abstractNumId w:val="0"/>
  </w:num>
  <w:num w:numId="2" w16cid:durableId="197089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C0"/>
    <w:rsid w:val="0042304E"/>
    <w:rsid w:val="00921DC0"/>
    <w:rsid w:val="00E85799"/>
    <w:rsid w:val="00EA3AF6"/>
    <w:rsid w:val="00F9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FB94"/>
  <w15:docId w15:val="{C798D1A2-41D8-4882-B7CA-7CE6AA6B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92FB-0A5C-49E6-AD2D-5552CF5B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Lucija Dražić Šegrt</cp:lastModifiedBy>
  <cp:revision>2</cp:revision>
  <cp:lastPrinted>2019-07-03T08:53:00Z</cp:lastPrinted>
  <dcterms:created xsi:type="dcterms:W3CDTF">2024-12-23T08:19:00Z</dcterms:created>
  <dcterms:modified xsi:type="dcterms:W3CDTF">2024-12-23T08:19:00Z</dcterms:modified>
</cp:coreProperties>
</file>