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64179" w14:paraId="77ABA6A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3A48BC4" w14:textId="77777777" w:rsidR="00664179" w:rsidRDefault="00DB474E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A92AAB4" w14:textId="77777777" w:rsidR="00664179" w:rsidRDefault="00DB474E">
            <w:pPr>
              <w:spacing w:after="0" w:line="240" w:lineRule="auto"/>
            </w:pPr>
            <w:r>
              <w:t>18346</w:t>
            </w:r>
          </w:p>
        </w:tc>
      </w:tr>
      <w:tr w:rsidR="00664179" w14:paraId="7D361CD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F268BFA" w14:textId="77777777" w:rsidR="00664179" w:rsidRDefault="00DB474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4D4A7CC" w14:textId="77777777" w:rsidR="00664179" w:rsidRDefault="00DB474E">
            <w:pPr>
              <w:spacing w:after="0" w:line="240" w:lineRule="auto"/>
            </w:pPr>
            <w:r>
              <w:t>SREDNJA ŠKOLA IVANA LUCIĆA - TROGIR</w:t>
            </w:r>
          </w:p>
        </w:tc>
      </w:tr>
      <w:tr w:rsidR="00664179" w14:paraId="5D02263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FFE4FBC" w14:textId="77777777" w:rsidR="00664179" w:rsidRDefault="00DB474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A45A61A" w14:textId="77777777" w:rsidR="00664179" w:rsidRDefault="00DB474E">
            <w:pPr>
              <w:spacing w:after="0" w:line="240" w:lineRule="auto"/>
            </w:pPr>
            <w:r>
              <w:t>31</w:t>
            </w:r>
          </w:p>
        </w:tc>
      </w:tr>
    </w:tbl>
    <w:p w14:paraId="3681B020" w14:textId="77777777" w:rsidR="00664179" w:rsidRDefault="00DB474E">
      <w:r>
        <w:br/>
      </w:r>
    </w:p>
    <w:p w14:paraId="284E9DC8" w14:textId="77777777" w:rsidR="00664179" w:rsidRDefault="00DB474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B07D98B" w14:textId="77777777" w:rsidR="00664179" w:rsidRDefault="00DB474E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731AC2C" w14:textId="77777777" w:rsidR="00664179" w:rsidRDefault="00DB474E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7A6E56F" w14:textId="77777777" w:rsidR="00664179" w:rsidRDefault="00664179"/>
    <w:p w14:paraId="18BC97D0" w14:textId="77777777" w:rsidR="00664179" w:rsidRDefault="00DB474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618BACA" w14:textId="77777777" w:rsidR="00664179" w:rsidRDefault="00DB474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64179" w14:paraId="58FD47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2A203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E23A2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9CFD4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6A08E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A2554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6D4C4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64179" w14:paraId="569258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AB2EB2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2B1850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09101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781F7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748.505,52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A1E02F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827.080,16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2243DD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  <w:tr w:rsidR="00664179" w14:paraId="7102FA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9A022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610155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7CF093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5F0F2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853.277,74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9960F0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815.174,01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2895AE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95,5</w:t>
            </w:r>
          </w:p>
        </w:tc>
      </w:tr>
      <w:tr w:rsidR="00664179" w14:paraId="59FB5D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DBC48" w14:textId="77777777" w:rsidR="00664179" w:rsidRDefault="006641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3CCEBA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D394BB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FD97A2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AF098D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11.906,15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E4F0C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64179" w14:paraId="2841C2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464371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960E5B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B19DC4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E2079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0AB9B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4377F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64179" w14:paraId="1C8C23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1C15E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C42E1B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299E7E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B23C10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B7080D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CDD8C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664179" w14:paraId="3BC0303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36A3DF" w14:textId="77777777" w:rsidR="00664179" w:rsidRDefault="006641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39751C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4E7782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B82E1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2.516,83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E8C49C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CB6A76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664179" w14:paraId="412C53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7B2A2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5CD135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D2CEB9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515B55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29BAB3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C314E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64179" w14:paraId="302924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94F0F8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ED313C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86AE27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D3E277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A3AFF7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A2948A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64179" w14:paraId="452F4C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7224E6" w14:textId="77777777" w:rsidR="00664179" w:rsidRDefault="006641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E49AB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D1538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3AEA1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4F338C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7972A0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64179" w14:paraId="61B033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8B25D5" w14:textId="77777777" w:rsidR="00664179" w:rsidRDefault="006641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372608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AEFF4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941E9B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671EA4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11.906,15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F36A6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3FA934DF" w14:textId="77777777" w:rsidR="00664179" w:rsidRDefault="00664179">
      <w:pPr>
        <w:spacing w:after="0"/>
      </w:pPr>
    </w:p>
    <w:p w14:paraId="595E26D4" w14:textId="77777777" w:rsidR="00664179" w:rsidRDefault="00DB474E">
      <w:r>
        <w:t xml:space="preserve">Višak prihoda i primitaka u iznosu od </w:t>
      </w:r>
      <w:r>
        <w:rPr>
          <w:b/>
        </w:rPr>
        <w:t>11.906,15 eura</w:t>
      </w:r>
      <w:r>
        <w:t xml:space="preserve"> odnosi se na:</w:t>
      </w:r>
    </w:p>
    <w:p w14:paraId="0C04685D" w14:textId="77777777" w:rsidR="00664179" w:rsidRDefault="00DB474E">
      <w:r>
        <w:t>o.j. 1 - MINISTARSTVO - višak 9.698,88 eura </w:t>
      </w:r>
    </w:p>
    <w:p w14:paraId="202466FE" w14:textId="77777777" w:rsidR="00664179" w:rsidRDefault="00DB474E">
      <w:r>
        <w:lastRenderedPageBreak/>
        <w:t>o.j. 2 - ŽUPANIJA - višak 9.249,29 eura</w:t>
      </w:r>
    </w:p>
    <w:p w14:paraId="2F8FE262" w14:textId="77777777" w:rsidR="00664179" w:rsidRDefault="00DB474E">
      <w:r>
        <w:t>o.j. 6 - ŽUPANIJA - širi - višak 500, 00 eura</w:t>
      </w:r>
    </w:p>
    <w:p w14:paraId="3DECA7B6" w14:textId="77777777" w:rsidR="00664179" w:rsidRDefault="00DB474E">
      <w:r>
        <w:t>o.j. 3 - UČENICI sufinanciranje - manjak 2.211,42 eura</w:t>
      </w:r>
    </w:p>
    <w:p w14:paraId="3AEAD05A" w14:textId="77777777" w:rsidR="00664179" w:rsidRDefault="00DB474E">
      <w:r>
        <w:t>o.J</w:t>
      </w:r>
      <w:r>
        <w:t>. 7 - ŽSV - višak 245,00 eura</w:t>
      </w:r>
    </w:p>
    <w:p w14:paraId="5D47E15D" w14:textId="77777777" w:rsidR="00664179" w:rsidRDefault="00DB474E">
      <w:r>
        <w:t>o.j. 15 - Pomoćnici u nastavi - manjak 960,10 eura</w:t>
      </w:r>
    </w:p>
    <w:p w14:paraId="299D905E" w14:textId="77777777" w:rsidR="00664179" w:rsidRDefault="00DB474E">
      <w:r>
        <w:t>o.j. 27 - Kairos na mreži - manjak 2.250,00 eura</w:t>
      </w:r>
    </w:p>
    <w:p w14:paraId="1CB828FD" w14:textId="77777777" w:rsidR="00664179" w:rsidRDefault="00DB474E">
      <w:r>
        <w:t>o.j. 13 - Donacije - Kairos -manjak 500,00 eura</w:t>
      </w:r>
    </w:p>
    <w:p w14:paraId="60092649" w14:textId="77777777" w:rsidR="00664179" w:rsidRDefault="00DB474E">
      <w:r>
        <w:t>o.j. 14 - MZO oprema- manjak 808,00 eura</w:t>
      </w:r>
    </w:p>
    <w:p w14:paraId="5A0E9715" w14:textId="77777777" w:rsidR="00664179" w:rsidRDefault="00DB474E">
      <w:r>
        <w:t>o.j. 25 - Pomoći - higijenske potrepš</w:t>
      </w:r>
      <w:r>
        <w:t>tine - manjak 1.057,50 eura</w:t>
      </w:r>
    </w:p>
    <w:p w14:paraId="7CC6F54A" w14:textId="77777777" w:rsidR="00664179" w:rsidRDefault="00DB474E">
      <w:r>
        <w:t> </w:t>
      </w:r>
    </w:p>
    <w:p w14:paraId="77BD10F7" w14:textId="77777777" w:rsidR="00664179" w:rsidRDefault="00DB474E">
      <w:r>
        <w:t> </w:t>
      </w:r>
    </w:p>
    <w:p w14:paraId="2B40C1F4" w14:textId="77777777" w:rsidR="00664179" w:rsidRDefault="00DB474E">
      <w:r>
        <w:br/>
      </w:r>
    </w:p>
    <w:p w14:paraId="6E5D689B" w14:textId="77777777" w:rsidR="00664179" w:rsidRDefault="00DB474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64179" w14:paraId="787D78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300A4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C50A6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EA535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49EDF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FA8D5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CA25C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64179" w14:paraId="5CE7E9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76C63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25C9C9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B0A39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408B9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F56C8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10BA0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830,2</w:t>
            </w:r>
          </w:p>
        </w:tc>
      </w:tr>
    </w:tbl>
    <w:p w14:paraId="47EAD8FE" w14:textId="77777777" w:rsidR="00664179" w:rsidRDefault="00664179">
      <w:pPr>
        <w:spacing w:after="0"/>
      </w:pPr>
    </w:p>
    <w:p w14:paraId="17936556" w14:textId="77777777" w:rsidR="00664179" w:rsidRDefault="00DB474E">
      <w:r>
        <w:t>Povećanje sufinanciranja prijevoza učenika na izvanučioničku nastavu.</w:t>
      </w:r>
    </w:p>
    <w:p w14:paraId="0CA35EA6" w14:textId="77777777" w:rsidR="00664179" w:rsidRDefault="00664179"/>
    <w:p w14:paraId="7272C7F0" w14:textId="77777777" w:rsidR="00664179" w:rsidRDefault="00DB474E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64179" w14:paraId="43A710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6D46E3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454051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132B4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2DD9C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C88AF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46156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64179" w14:paraId="546250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24C325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5F6E1B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FF1D5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BD1AB1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5FFD8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24F1EF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5583,1</w:t>
            </w:r>
          </w:p>
        </w:tc>
      </w:tr>
    </w:tbl>
    <w:p w14:paraId="5AAFFBE1" w14:textId="77777777" w:rsidR="00664179" w:rsidRDefault="00664179">
      <w:pPr>
        <w:spacing w:after="0"/>
      </w:pPr>
    </w:p>
    <w:p w14:paraId="2C5ED961" w14:textId="77777777" w:rsidR="00664179" w:rsidRDefault="00DB474E">
      <w:r>
        <w:t>Povećanje troškova reprezentacije u odnosu na isto razdoblje prošle godine zbog organizacije konferencije Kairos na mreži financirane od strane Ministarstva, Grada Trogira i donacije.</w:t>
      </w:r>
    </w:p>
    <w:p w14:paraId="4DC634A1" w14:textId="77777777" w:rsidR="00664179" w:rsidRDefault="00664179"/>
    <w:p w14:paraId="47DDEEE3" w14:textId="77777777" w:rsidR="00664179" w:rsidRDefault="00DB474E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64179" w14:paraId="21479E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2519C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18AAA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1700E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489D4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83B18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FE096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64179" w14:paraId="4F903C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0D892" w14:textId="77777777" w:rsidR="00664179" w:rsidRDefault="006641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D148C1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E10DA5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D564C2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108.355,53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873CF1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113.315,42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9DAEB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104,6</w:t>
            </w:r>
          </w:p>
        </w:tc>
      </w:tr>
    </w:tbl>
    <w:p w14:paraId="6B69AC0E" w14:textId="77777777" w:rsidR="00664179" w:rsidRDefault="00664179">
      <w:pPr>
        <w:spacing w:after="0"/>
      </w:pPr>
    </w:p>
    <w:p w14:paraId="4FFA8C39" w14:textId="77777777" w:rsidR="00664179" w:rsidRDefault="00DB474E">
      <w:r>
        <w:t xml:space="preserve">Manjak prihoda poslovanja u iznosu od </w:t>
      </w:r>
      <w:r>
        <w:rPr>
          <w:b/>
        </w:rPr>
        <w:t>113,315,42 eura</w:t>
      </w:r>
      <w:r>
        <w:t xml:space="preserve"> odnosi se na:</w:t>
      </w:r>
    </w:p>
    <w:p w14:paraId="59E2395A" w14:textId="77777777" w:rsidR="00664179" w:rsidRDefault="00DB474E">
      <w:r>
        <w:t>o.j.  1 - MINISTARSTVO - manjak 115.463,94 eura</w:t>
      </w:r>
    </w:p>
    <w:p w14:paraId="56BF18F2" w14:textId="77777777" w:rsidR="00664179" w:rsidRDefault="00DB474E">
      <w:r>
        <w:t>o.j. 2 - ŽUPANIJA - manjak 3.752,59 eura</w:t>
      </w:r>
    </w:p>
    <w:p w14:paraId="7C2CE14A" w14:textId="77777777" w:rsidR="00664179" w:rsidRDefault="00DB474E">
      <w:r>
        <w:t>o.j. 3 - UČENICI sufinanciranje - višak 8.723,21 eura</w:t>
      </w:r>
    </w:p>
    <w:p w14:paraId="60CBCADE" w14:textId="77777777" w:rsidR="00664179" w:rsidRDefault="00DB474E">
      <w:r>
        <w:t>o.j. 7 - ŽSV - višak 1.165,95 eura</w:t>
      </w:r>
    </w:p>
    <w:p w14:paraId="05329193" w14:textId="77777777" w:rsidR="00664179" w:rsidRDefault="00DB474E">
      <w:r>
        <w:t>o.j. 15- POMOĆNICI - manjak 3.316,67 eura</w:t>
      </w:r>
    </w:p>
    <w:p w14:paraId="00076F9A" w14:textId="77777777" w:rsidR="00664179" w:rsidRDefault="00DB474E">
      <w:r>
        <w:t>o.j. 8 - DONACIJE - višak 386,12 eura</w:t>
      </w:r>
    </w:p>
    <w:p w14:paraId="38510717" w14:textId="77777777" w:rsidR="00664179" w:rsidRDefault="00DB474E">
      <w:r>
        <w:t>o.j. 25 - POMOĆI - Higijenske - manjak 1.057,50 eura</w:t>
      </w:r>
    </w:p>
    <w:p w14:paraId="1789D447" w14:textId="77777777" w:rsidR="00664179" w:rsidRDefault="00664179"/>
    <w:p w14:paraId="1DA15D85" w14:textId="77777777" w:rsidR="00664179" w:rsidRDefault="00DB474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28D73DC" w14:textId="77777777" w:rsidR="00664179" w:rsidRDefault="00DB474E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64179" w14:paraId="0EAD38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A28FC6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25208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1D21B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5F713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4869D" w14:textId="77777777" w:rsidR="00664179" w:rsidRDefault="00DB474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64179" w14:paraId="444B98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750E8" w14:textId="77777777" w:rsidR="00664179" w:rsidRDefault="0066417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97935E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</w:t>
            </w:r>
            <w:r>
              <w:rPr>
                <w:sz w:val="18"/>
              </w:rPr>
              <w:t>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D7B1B" w14:textId="77777777" w:rsidR="00664179" w:rsidRDefault="00DB474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687B40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4D01D2" w14:textId="77777777" w:rsidR="00664179" w:rsidRDefault="00DB474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1D9E1B" w14:textId="77777777" w:rsidR="00664179" w:rsidRDefault="00664179">
      <w:pPr>
        <w:spacing w:after="0"/>
      </w:pPr>
    </w:p>
    <w:p w14:paraId="42474222" w14:textId="77777777" w:rsidR="00664179" w:rsidRDefault="00DB474E">
      <w:r>
        <w:t>Dospjelih obveza na kraju izvještajnog razdoblja nema.</w:t>
      </w:r>
    </w:p>
    <w:p w14:paraId="42C0E167" w14:textId="77777777" w:rsidR="00664179" w:rsidRDefault="00DB474E">
      <w:r>
        <w:rPr>
          <w:b/>
        </w:rPr>
        <w:t xml:space="preserve">Obveze za zaposlene </w:t>
      </w:r>
      <w:r>
        <w:t xml:space="preserve">u iznosu od </w:t>
      </w:r>
      <w:r>
        <w:rPr>
          <w:b/>
        </w:rPr>
        <w:t>119.311,07 eura</w:t>
      </w:r>
      <w:r>
        <w:t xml:space="preserve"> odnose se na plaću zaposlenika i plaću pomoćnika u nastavi za lipanj i dospjevaju u srpnju.</w:t>
      </w:r>
    </w:p>
    <w:p w14:paraId="7C93F818" w14:textId="77777777" w:rsidR="00664179" w:rsidRDefault="00DB474E">
      <w:r>
        <w:rPr>
          <w:b/>
        </w:rPr>
        <w:t>Obveze za materijalne rashode</w:t>
      </w:r>
      <w:r>
        <w:t xml:space="preserve"> u iznosu od</w:t>
      </w:r>
      <w:r>
        <w:rPr>
          <w:b/>
        </w:rPr>
        <w:t>4.267,01 eura</w:t>
      </w:r>
      <w:r>
        <w:t xml:space="preserve"> odnose se na račune za lipanj koji dospjevaju u srpnju.</w:t>
      </w:r>
    </w:p>
    <w:p w14:paraId="53A19C17" w14:textId="77777777" w:rsidR="00664179" w:rsidRDefault="00DB474E">
      <w:r>
        <w:rPr>
          <w:b/>
        </w:rPr>
        <w:t xml:space="preserve">Obveze za financijske rashode </w:t>
      </w:r>
      <w:r>
        <w:t xml:space="preserve">u iznosu od </w:t>
      </w:r>
      <w:r>
        <w:rPr>
          <w:b/>
        </w:rPr>
        <w:t>54,79 eura</w:t>
      </w:r>
      <w:r>
        <w:t xml:space="preserve"> odnosi se na račun banke za lipanj koji dospjeva u sprnju.</w:t>
      </w:r>
    </w:p>
    <w:p w14:paraId="79EE036E" w14:textId="77777777" w:rsidR="00664179" w:rsidRDefault="00DB474E">
      <w:r>
        <w:rPr>
          <w:b/>
        </w:rPr>
        <w:t xml:space="preserve">Obveza za tekuće donacije u naravi </w:t>
      </w:r>
      <w:r>
        <w:t xml:space="preserve">u iznosu od </w:t>
      </w:r>
      <w:r>
        <w:rPr>
          <w:b/>
        </w:rPr>
        <w:t xml:space="preserve">1.057,50 eura </w:t>
      </w:r>
      <w:r>
        <w:t>odnosi se na račun za higijenske uloške koji dospjeva u srpnju.</w:t>
      </w:r>
    </w:p>
    <w:p w14:paraId="3B069470" w14:textId="77777777" w:rsidR="00664179" w:rsidRDefault="00DB474E">
      <w:r>
        <w:rPr>
          <w:b/>
        </w:rPr>
        <w:t xml:space="preserve">Medusobne obveze subjekata općeg proračuna </w:t>
      </w:r>
      <w:r>
        <w:t>odnose se na bolovanje do 42</w:t>
      </w:r>
      <w:r>
        <w:t xml:space="preserve"> dana u iznosu od </w:t>
      </w:r>
      <w:r>
        <w:rPr>
          <w:b/>
        </w:rPr>
        <w:t>1.990,90 eura</w:t>
      </w:r>
    </w:p>
    <w:p w14:paraId="067961BC" w14:textId="77777777" w:rsidR="00664179" w:rsidRDefault="00DB474E">
      <w:r>
        <w:lastRenderedPageBreak/>
        <w:t> </w:t>
      </w:r>
    </w:p>
    <w:p w14:paraId="79A722FD" w14:textId="77777777" w:rsidR="00664179" w:rsidRDefault="00664179"/>
    <w:p w14:paraId="1BF63EDF" w14:textId="77777777" w:rsidR="00664179" w:rsidRDefault="00DB474E">
      <w:pPr>
        <w:keepNext/>
        <w:spacing w:line="240" w:lineRule="auto"/>
        <w:jc w:val="center"/>
      </w:pPr>
      <w:r>
        <w:rPr>
          <w:sz w:val="28"/>
        </w:rPr>
        <w:t>Bilješka 6.</w:t>
      </w:r>
    </w:p>
    <w:p w14:paraId="50D6A756" w14:textId="77777777" w:rsidR="00664179" w:rsidRDefault="00DB474E">
      <w:pPr>
        <w:spacing w:line="240" w:lineRule="auto"/>
        <w:jc w:val="both"/>
      </w:pPr>
      <w:r>
        <w:rPr>
          <w:b/>
        </w:rPr>
        <w:t>EU izvještaj</w:t>
      </w:r>
    </w:p>
    <w:p w14:paraId="55DE5C2B" w14:textId="77777777" w:rsidR="00664179" w:rsidRDefault="00DB474E">
      <w:r>
        <w:t>Uneseni podaci odnose se na financiranje dva Pomoćnika u nastavi financiranih iz sredstava ESF+ 2026.</w:t>
      </w:r>
    </w:p>
    <w:p w14:paraId="4E82B3DD" w14:textId="77777777" w:rsidR="00664179" w:rsidRDefault="00DB474E">
      <w:r>
        <w:t>Financiranje je u omjeru 53,95% - Pomoći EU koji dijelimo u omjeru 85% financiranih iz 561- Europski socijalni fond (6393) i 15% Nacionalno sufinanciranje</w:t>
      </w:r>
      <w:r>
        <w:t xml:space="preserve"> za sredstva iz državnog proračuna. (6391).</w:t>
      </w:r>
    </w:p>
    <w:p w14:paraId="073B01C0" w14:textId="77777777" w:rsidR="00664179" w:rsidRDefault="00DB474E">
      <w:r>
        <w:t>Dio od 46,05% koji se financira iz sredstava SDŽ i plaća PUN za pojedine mjesece koja se financira u 100% iznosu iz sredstava SDŽ prema uputi, nije uneseno u EU izvještaj.</w:t>
      </w:r>
    </w:p>
    <w:p w14:paraId="7DBEDBC4" w14:textId="77777777" w:rsidR="00664179" w:rsidRDefault="00DB474E">
      <w:r>
        <w:t>Stanje potraživanja, obveza i obračunati</w:t>
      </w:r>
      <w:r>
        <w:t>h rashoda i obračunatih prihoda poslovanja - stupci "Stanje na prvi dan izvještajnog razdoblja" i "Stanje na zadnji dan izvještajnog razdoblja " je nula jer je financiranje PUN za prosinac i lipanj u 100% iznosu iz sredstava SDŽ i odnosi se na dio koji nij</w:t>
      </w:r>
      <w:r>
        <w:t>e unesen EU izvještaj.</w:t>
      </w:r>
    </w:p>
    <w:p w14:paraId="1E01F72D" w14:textId="77777777" w:rsidR="00664179" w:rsidRDefault="00664179"/>
    <w:sectPr w:rsidR="006641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79"/>
    <w:rsid w:val="00664179"/>
    <w:rsid w:val="00DB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E9BD"/>
  <w15:docId w15:val="{2497855D-9C8A-4DD5-BBAE-3A437A07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1</dc:creator>
  <cp:lastModifiedBy>Olga Mamić</cp:lastModifiedBy>
  <cp:revision>2</cp:revision>
  <cp:lastPrinted>2026-07-14T10:44:00Z</cp:lastPrinted>
  <dcterms:created xsi:type="dcterms:W3CDTF">2026-07-14T10:44:00Z</dcterms:created>
  <dcterms:modified xsi:type="dcterms:W3CDTF">2026-07-14T10:44:00Z</dcterms:modified>
</cp:coreProperties>
</file>