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5F83" w14:textId="77777777" w:rsidR="00EA5FB5" w:rsidRPr="00A8151D" w:rsidRDefault="00A8151D">
      <w:pPr>
        <w:jc w:val="center"/>
        <w:rPr>
          <w:rFonts w:hint="eastAsia"/>
          <w:sz w:val="28"/>
          <w:szCs w:val="28"/>
        </w:rPr>
      </w:pPr>
      <w:r w:rsidRPr="00A8151D">
        <w:rPr>
          <w:b/>
          <w:bCs/>
          <w:sz w:val="28"/>
          <w:szCs w:val="28"/>
        </w:rPr>
        <w:t>UPIS UČENIKA U 1. RAZRED</w:t>
      </w:r>
    </w:p>
    <w:p w14:paraId="4C40E674" w14:textId="77777777" w:rsidR="00EA5FB5" w:rsidRPr="00A8151D" w:rsidRDefault="00EA5FB5">
      <w:pPr>
        <w:jc w:val="center"/>
        <w:rPr>
          <w:rFonts w:hint="eastAsia"/>
          <w:b/>
          <w:bCs/>
          <w:sz w:val="28"/>
          <w:szCs w:val="28"/>
        </w:rPr>
      </w:pPr>
    </w:p>
    <w:p w14:paraId="70D5BD04" w14:textId="0083A300" w:rsidR="00EA5FB5" w:rsidRPr="00A8151D" w:rsidRDefault="00A8151D">
      <w:pPr>
        <w:rPr>
          <w:rFonts w:hint="eastAsia"/>
          <w:b/>
          <w:bCs/>
          <w:sz w:val="28"/>
          <w:szCs w:val="28"/>
        </w:rPr>
      </w:pPr>
      <w:proofErr w:type="spellStart"/>
      <w:r w:rsidRPr="00A8151D">
        <w:rPr>
          <w:sz w:val="28"/>
          <w:szCs w:val="28"/>
        </w:rPr>
        <w:t>Učenici</w:t>
      </w:r>
      <w:proofErr w:type="spellEnd"/>
      <w:r w:rsidRPr="00A8151D">
        <w:rPr>
          <w:sz w:val="28"/>
          <w:szCs w:val="28"/>
        </w:rPr>
        <w:t xml:space="preserve"> koji </w:t>
      </w:r>
      <w:proofErr w:type="spellStart"/>
      <w:r w:rsidRPr="00A8151D">
        <w:rPr>
          <w:sz w:val="28"/>
          <w:szCs w:val="28"/>
        </w:rPr>
        <w:t>ostvare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pravo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upisa</w:t>
      </w:r>
      <w:proofErr w:type="spellEnd"/>
      <w:r w:rsidRPr="00A8151D">
        <w:rPr>
          <w:sz w:val="28"/>
          <w:szCs w:val="28"/>
        </w:rPr>
        <w:t xml:space="preserve"> u </w:t>
      </w:r>
      <w:proofErr w:type="spellStart"/>
      <w:r w:rsidRPr="00A8151D">
        <w:rPr>
          <w:sz w:val="28"/>
          <w:szCs w:val="28"/>
        </w:rPr>
        <w:t>S</w:t>
      </w:r>
      <w:r w:rsidRPr="00A8151D">
        <w:rPr>
          <w:sz w:val="28"/>
          <w:szCs w:val="28"/>
        </w:rPr>
        <w:t>rednju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školu</w:t>
      </w:r>
      <w:proofErr w:type="spellEnd"/>
      <w:r w:rsidRPr="00A8151D">
        <w:rPr>
          <w:sz w:val="28"/>
          <w:szCs w:val="28"/>
        </w:rPr>
        <w:t xml:space="preserve"> Ivana </w:t>
      </w:r>
      <w:proofErr w:type="spellStart"/>
      <w:r w:rsidRPr="00A8151D">
        <w:rPr>
          <w:sz w:val="28"/>
          <w:szCs w:val="28"/>
        </w:rPr>
        <w:t>Lucića</w:t>
      </w:r>
      <w:proofErr w:type="spellEnd"/>
      <w:r w:rsidRPr="00A8151D">
        <w:rPr>
          <w:sz w:val="28"/>
          <w:szCs w:val="28"/>
        </w:rPr>
        <w:t xml:space="preserve"> – </w:t>
      </w:r>
      <w:proofErr w:type="spellStart"/>
      <w:r w:rsidRPr="00A8151D">
        <w:rPr>
          <w:sz w:val="28"/>
          <w:szCs w:val="28"/>
        </w:rPr>
        <w:t>T</w:t>
      </w:r>
      <w:r w:rsidRPr="00A8151D">
        <w:rPr>
          <w:rFonts w:hint="eastAsia"/>
          <w:sz w:val="28"/>
          <w:szCs w:val="28"/>
        </w:rPr>
        <w:t>r</w:t>
      </w:r>
      <w:r w:rsidRPr="00A8151D">
        <w:rPr>
          <w:sz w:val="28"/>
          <w:szCs w:val="28"/>
        </w:rPr>
        <w:t>ogir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dužni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su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dostaviti</w:t>
      </w:r>
      <w:proofErr w:type="spellEnd"/>
      <w:r w:rsidRPr="00A8151D">
        <w:rPr>
          <w:sz w:val="28"/>
          <w:szCs w:val="28"/>
        </w:rPr>
        <w:t>:</w:t>
      </w:r>
    </w:p>
    <w:p w14:paraId="52C12A3A" w14:textId="77777777" w:rsidR="00EA5FB5" w:rsidRPr="00A8151D" w:rsidRDefault="00EA5FB5">
      <w:pPr>
        <w:jc w:val="center"/>
        <w:rPr>
          <w:rFonts w:hint="eastAsia"/>
          <w:sz w:val="28"/>
          <w:szCs w:val="28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01"/>
        <w:gridCol w:w="6171"/>
      </w:tblGrid>
      <w:tr w:rsidR="00EA5FB5" w:rsidRPr="00A8151D" w14:paraId="7B9710AB" w14:textId="77777777"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7DE2F0" w14:textId="77777777" w:rsidR="00EA5FB5" w:rsidRPr="00A8151D" w:rsidRDefault="00A8151D">
            <w:pPr>
              <w:pStyle w:val="Sadrajitablice"/>
              <w:jc w:val="center"/>
              <w:rPr>
                <w:rFonts w:hint="eastAsia"/>
                <w:sz w:val="28"/>
                <w:szCs w:val="28"/>
              </w:rPr>
            </w:pPr>
            <w:r w:rsidRPr="00A8151D"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77F24C" w14:textId="77777777" w:rsidR="00EA5FB5" w:rsidRPr="00A8151D" w:rsidRDefault="00A8151D">
            <w:pPr>
              <w:pStyle w:val="Sadrajitablice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 w:rsidRPr="00A8151D">
              <w:rPr>
                <w:b/>
                <w:bCs/>
                <w:sz w:val="28"/>
                <w:szCs w:val="28"/>
              </w:rPr>
              <w:t>Potrebni</w:t>
            </w:r>
            <w:proofErr w:type="spellEnd"/>
            <w:r w:rsidRPr="00A815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51D">
              <w:rPr>
                <w:b/>
                <w:bCs/>
                <w:sz w:val="28"/>
                <w:szCs w:val="28"/>
              </w:rPr>
              <w:t>dokumenti</w:t>
            </w:r>
            <w:proofErr w:type="spellEnd"/>
          </w:p>
        </w:tc>
      </w:tr>
      <w:tr w:rsidR="00EA5FB5" w:rsidRPr="00A8151D" w14:paraId="450ABC10" w14:textId="77777777">
        <w:tc>
          <w:tcPr>
            <w:tcW w:w="3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675FC3" w14:textId="77777777" w:rsidR="00EA5FB5" w:rsidRPr="00A8151D" w:rsidRDefault="00A8151D">
            <w:pPr>
              <w:pStyle w:val="Sadrajitablice"/>
              <w:spacing w:before="114" w:after="114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 w:rsidRPr="00A8151D">
              <w:rPr>
                <w:sz w:val="28"/>
                <w:szCs w:val="28"/>
              </w:rPr>
              <w:t>Opća</w:t>
            </w:r>
            <w:proofErr w:type="spellEnd"/>
            <w:r w:rsidRPr="00A8151D">
              <w:rPr>
                <w:sz w:val="28"/>
                <w:szCs w:val="28"/>
              </w:rPr>
              <w:t xml:space="preserve"> </w:t>
            </w:r>
            <w:proofErr w:type="spellStart"/>
            <w:r w:rsidRPr="00A8151D">
              <w:rPr>
                <w:sz w:val="28"/>
                <w:szCs w:val="28"/>
              </w:rPr>
              <w:t>gimnazija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1AE8E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1. </w:t>
            </w:r>
            <w:proofErr w:type="spellStart"/>
            <w:r w:rsidRPr="00A8151D">
              <w:rPr>
                <w:sz w:val="28"/>
                <w:szCs w:val="28"/>
              </w:rPr>
              <w:t>upisnicu</w:t>
            </w:r>
            <w:proofErr w:type="spellEnd"/>
            <w:r w:rsidRPr="00A8151D">
              <w:rPr>
                <w:sz w:val="28"/>
                <w:szCs w:val="28"/>
              </w:rPr>
              <w:t xml:space="preserve"> </w:t>
            </w:r>
          </w:p>
          <w:p w14:paraId="54225B05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2. </w:t>
            </w:r>
            <w:proofErr w:type="spellStart"/>
            <w:r w:rsidRPr="00A8151D">
              <w:rPr>
                <w:sz w:val="28"/>
                <w:szCs w:val="28"/>
              </w:rPr>
              <w:t>potvrdu</w:t>
            </w:r>
            <w:proofErr w:type="spellEnd"/>
            <w:r w:rsidRPr="00A8151D">
              <w:rPr>
                <w:sz w:val="28"/>
                <w:szCs w:val="28"/>
              </w:rPr>
              <w:t xml:space="preserve"> o </w:t>
            </w:r>
            <w:proofErr w:type="spellStart"/>
            <w:r w:rsidRPr="00A8151D">
              <w:rPr>
                <w:sz w:val="28"/>
                <w:szCs w:val="28"/>
              </w:rPr>
              <w:t>plaćanju</w:t>
            </w:r>
            <w:proofErr w:type="spellEnd"/>
          </w:p>
        </w:tc>
      </w:tr>
      <w:tr w:rsidR="00EA5FB5" w:rsidRPr="00A8151D" w14:paraId="259D7C6D" w14:textId="77777777">
        <w:tc>
          <w:tcPr>
            <w:tcW w:w="3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D8535" w14:textId="77777777" w:rsidR="00EA5FB5" w:rsidRPr="00A8151D" w:rsidRDefault="00A8151D">
            <w:pPr>
              <w:pStyle w:val="Sadrajitablice"/>
              <w:spacing w:before="114" w:after="114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 w:rsidRPr="00A8151D">
              <w:rPr>
                <w:sz w:val="28"/>
                <w:szCs w:val="28"/>
              </w:rPr>
              <w:t>Jezična</w:t>
            </w:r>
            <w:proofErr w:type="spellEnd"/>
            <w:r w:rsidRPr="00A8151D">
              <w:rPr>
                <w:sz w:val="28"/>
                <w:szCs w:val="28"/>
              </w:rPr>
              <w:t xml:space="preserve"> </w:t>
            </w:r>
            <w:proofErr w:type="spellStart"/>
            <w:r w:rsidRPr="00A8151D">
              <w:rPr>
                <w:sz w:val="28"/>
                <w:szCs w:val="28"/>
              </w:rPr>
              <w:t>gimnazija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4C2277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1. </w:t>
            </w:r>
            <w:proofErr w:type="spellStart"/>
            <w:r w:rsidRPr="00A8151D">
              <w:rPr>
                <w:sz w:val="28"/>
                <w:szCs w:val="28"/>
              </w:rPr>
              <w:t>upisnicu</w:t>
            </w:r>
            <w:proofErr w:type="spellEnd"/>
          </w:p>
          <w:p w14:paraId="3BD2EB66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2. </w:t>
            </w:r>
            <w:proofErr w:type="spellStart"/>
            <w:r w:rsidRPr="00A8151D">
              <w:rPr>
                <w:sz w:val="28"/>
                <w:szCs w:val="28"/>
              </w:rPr>
              <w:t>potvrdu</w:t>
            </w:r>
            <w:proofErr w:type="spellEnd"/>
            <w:r w:rsidRPr="00A8151D">
              <w:rPr>
                <w:sz w:val="28"/>
                <w:szCs w:val="28"/>
              </w:rPr>
              <w:t xml:space="preserve"> o </w:t>
            </w:r>
            <w:proofErr w:type="spellStart"/>
            <w:r w:rsidRPr="00A8151D">
              <w:rPr>
                <w:sz w:val="28"/>
                <w:szCs w:val="28"/>
              </w:rPr>
              <w:t>plaćanju</w:t>
            </w:r>
            <w:proofErr w:type="spellEnd"/>
          </w:p>
        </w:tc>
      </w:tr>
      <w:tr w:rsidR="00EA5FB5" w:rsidRPr="00A8151D" w14:paraId="250E4DFD" w14:textId="77777777">
        <w:tc>
          <w:tcPr>
            <w:tcW w:w="3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BB294E" w14:textId="4A0D1D9D" w:rsidR="00EA5FB5" w:rsidRPr="00A8151D" w:rsidRDefault="00A8151D">
            <w:pPr>
              <w:pStyle w:val="Sadrajitablice"/>
              <w:spacing w:before="114" w:after="114"/>
              <w:jc w:val="center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>Referent/ica</w:t>
            </w:r>
            <w:r w:rsidRPr="00A8151D">
              <w:rPr>
                <w:sz w:val="28"/>
                <w:szCs w:val="28"/>
              </w:rPr>
              <w:t xml:space="preserve"> za </w:t>
            </w:r>
            <w:proofErr w:type="spellStart"/>
            <w:r w:rsidRPr="00A8151D">
              <w:rPr>
                <w:sz w:val="28"/>
                <w:szCs w:val="28"/>
              </w:rPr>
              <w:t>poslovnu</w:t>
            </w:r>
            <w:proofErr w:type="spellEnd"/>
            <w:r w:rsidRPr="00A8151D">
              <w:rPr>
                <w:sz w:val="28"/>
                <w:szCs w:val="28"/>
              </w:rPr>
              <w:t xml:space="preserve"> </w:t>
            </w:r>
            <w:proofErr w:type="spellStart"/>
            <w:r w:rsidRPr="00A8151D">
              <w:rPr>
                <w:sz w:val="28"/>
                <w:szCs w:val="28"/>
              </w:rPr>
              <w:t>ekonomiju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C68A9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1. </w:t>
            </w:r>
            <w:proofErr w:type="spellStart"/>
            <w:r w:rsidRPr="00A8151D">
              <w:rPr>
                <w:sz w:val="28"/>
                <w:szCs w:val="28"/>
              </w:rPr>
              <w:t>upisnicu</w:t>
            </w:r>
            <w:proofErr w:type="spellEnd"/>
          </w:p>
          <w:p w14:paraId="7AB7CE45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2. </w:t>
            </w:r>
            <w:proofErr w:type="spellStart"/>
            <w:r w:rsidRPr="00A8151D">
              <w:rPr>
                <w:sz w:val="28"/>
                <w:szCs w:val="28"/>
              </w:rPr>
              <w:t>potvrdu</w:t>
            </w:r>
            <w:proofErr w:type="spellEnd"/>
            <w:r w:rsidRPr="00A8151D">
              <w:rPr>
                <w:sz w:val="28"/>
                <w:szCs w:val="28"/>
              </w:rPr>
              <w:t xml:space="preserve"> </w:t>
            </w:r>
            <w:proofErr w:type="spellStart"/>
            <w:r w:rsidRPr="00A8151D">
              <w:rPr>
                <w:sz w:val="28"/>
                <w:szCs w:val="28"/>
              </w:rPr>
              <w:t>liječnika</w:t>
            </w:r>
            <w:proofErr w:type="spellEnd"/>
            <w:r w:rsidRPr="00A8151D">
              <w:rPr>
                <w:sz w:val="28"/>
                <w:szCs w:val="28"/>
              </w:rPr>
              <w:t xml:space="preserve"> </w:t>
            </w:r>
            <w:proofErr w:type="spellStart"/>
            <w:r w:rsidRPr="00A8151D">
              <w:rPr>
                <w:sz w:val="28"/>
                <w:szCs w:val="28"/>
              </w:rPr>
              <w:t>školske</w:t>
            </w:r>
            <w:proofErr w:type="spellEnd"/>
            <w:r w:rsidRPr="00A8151D">
              <w:rPr>
                <w:sz w:val="28"/>
                <w:szCs w:val="28"/>
              </w:rPr>
              <w:t xml:space="preserve"> medicine</w:t>
            </w:r>
          </w:p>
          <w:p w14:paraId="787113B7" w14:textId="77777777" w:rsidR="00EA5FB5" w:rsidRPr="00A8151D" w:rsidRDefault="00A8151D">
            <w:pPr>
              <w:pStyle w:val="Sadrajitablice"/>
              <w:rPr>
                <w:rFonts w:hint="eastAsia"/>
                <w:sz w:val="28"/>
                <w:szCs w:val="28"/>
              </w:rPr>
            </w:pPr>
            <w:r w:rsidRPr="00A8151D">
              <w:rPr>
                <w:sz w:val="28"/>
                <w:szCs w:val="28"/>
              </w:rPr>
              <w:t xml:space="preserve">3. </w:t>
            </w:r>
            <w:proofErr w:type="spellStart"/>
            <w:r w:rsidRPr="00A8151D">
              <w:rPr>
                <w:sz w:val="28"/>
                <w:szCs w:val="28"/>
              </w:rPr>
              <w:t>potvrdu</w:t>
            </w:r>
            <w:proofErr w:type="spellEnd"/>
            <w:r w:rsidRPr="00A8151D">
              <w:rPr>
                <w:sz w:val="28"/>
                <w:szCs w:val="28"/>
              </w:rPr>
              <w:t xml:space="preserve"> o </w:t>
            </w:r>
            <w:proofErr w:type="spellStart"/>
            <w:r w:rsidRPr="00A8151D">
              <w:rPr>
                <w:sz w:val="28"/>
                <w:szCs w:val="28"/>
              </w:rPr>
              <w:t>plaćanju</w:t>
            </w:r>
            <w:proofErr w:type="spellEnd"/>
          </w:p>
        </w:tc>
      </w:tr>
    </w:tbl>
    <w:p w14:paraId="30D2BC27" w14:textId="77777777" w:rsidR="00EA5FB5" w:rsidRPr="00A8151D" w:rsidRDefault="00EA5FB5">
      <w:pPr>
        <w:rPr>
          <w:rFonts w:hint="eastAsia"/>
          <w:b/>
          <w:bCs/>
          <w:sz w:val="28"/>
          <w:szCs w:val="28"/>
        </w:rPr>
      </w:pPr>
    </w:p>
    <w:p w14:paraId="1F88E475" w14:textId="77777777" w:rsidR="00EA5FB5" w:rsidRPr="00A8151D" w:rsidRDefault="00EA5FB5">
      <w:pPr>
        <w:rPr>
          <w:rFonts w:hint="eastAsia"/>
          <w:b/>
          <w:bCs/>
          <w:sz w:val="28"/>
          <w:szCs w:val="28"/>
        </w:rPr>
      </w:pPr>
    </w:p>
    <w:p w14:paraId="61B1307F" w14:textId="77777777" w:rsidR="00EA5FB5" w:rsidRPr="00A8151D" w:rsidRDefault="00A8151D">
      <w:pPr>
        <w:rPr>
          <w:rFonts w:hint="eastAsia"/>
          <w:sz w:val="28"/>
          <w:szCs w:val="28"/>
        </w:rPr>
      </w:pPr>
      <w:r w:rsidRPr="00A8151D">
        <w:rPr>
          <w:sz w:val="28"/>
          <w:szCs w:val="28"/>
        </w:rPr>
        <w:t xml:space="preserve">Rok za </w:t>
      </w:r>
      <w:proofErr w:type="spellStart"/>
      <w:r w:rsidRPr="00A8151D">
        <w:rPr>
          <w:sz w:val="28"/>
          <w:szCs w:val="28"/>
        </w:rPr>
        <w:t>dostavu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dokumentacije</w:t>
      </w:r>
      <w:proofErr w:type="spellEnd"/>
      <w:r w:rsidRPr="00A8151D">
        <w:rPr>
          <w:sz w:val="28"/>
          <w:szCs w:val="28"/>
        </w:rPr>
        <w:t xml:space="preserve"> je </w:t>
      </w:r>
      <w:proofErr w:type="spellStart"/>
      <w:r w:rsidRPr="00A8151D">
        <w:rPr>
          <w:b/>
          <w:bCs/>
          <w:sz w:val="28"/>
          <w:szCs w:val="28"/>
        </w:rPr>
        <w:t>četvrtak</w:t>
      </w:r>
      <w:proofErr w:type="spellEnd"/>
      <w:r w:rsidRPr="00A8151D">
        <w:rPr>
          <w:b/>
          <w:bCs/>
          <w:sz w:val="28"/>
          <w:szCs w:val="28"/>
        </w:rPr>
        <w:t xml:space="preserve">, 9. </w:t>
      </w:r>
      <w:proofErr w:type="spellStart"/>
      <w:r w:rsidRPr="00A8151D">
        <w:rPr>
          <w:b/>
          <w:bCs/>
          <w:sz w:val="28"/>
          <w:szCs w:val="28"/>
        </w:rPr>
        <w:t>srpnja</w:t>
      </w:r>
      <w:proofErr w:type="spellEnd"/>
      <w:r w:rsidRPr="00A8151D">
        <w:rPr>
          <w:b/>
          <w:bCs/>
          <w:sz w:val="28"/>
          <w:szCs w:val="28"/>
        </w:rPr>
        <w:t xml:space="preserve"> u 12 sati.</w:t>
      </w:r>
    </w:p>
    <w:p w14:paraId="094AEC80" w14:textId="77777777" w:rsidR="00EA5FB5" w:rsidRPr="00A8151D" w:rsidRDefault="00EA5FB5">
      <w:pPr>
        <w:rPr>
          <w:rFonts w:hint="eastAsia"/>
          <w:b/>
          <w:bCs/>
          <w:sz w:val="28"/>
          <w:szCs w:val="28"/>
        </w:rPr>
      </w:pPr>
    </w:p>
    <w:p w14:paraId="1A5F9B81" w14:textId="77777777" w:rsidR="00EA5FB5" w:rsidRPr="00A8151D" w:rsidRDefault="00A8151D">
      <w:pPr>
        <w:rPr>
          <w:rFonts w:hint="eastAsia"/>
          <w:sz w:val="28"/>
          <w:szCs w:val="28"/>
        </w:rPr>
      </w:pPr>
      <w:proofErr w:type="spellStart"/>
      <w:r w:rsidRPr="00A8151D">
        <w:rPr>
          <w:b/>
          <w:bCs/>
          <w:sz w:val="28"/>
          <w:szCs w:val="28"/>
        </w:rPr>
        <w:t>Način</w:t>
      </w:r>
      <w:proofErr w:type="spellEnd"/>
      <w:r w:rsidRPr="00A8151D">
        <w:rPr>
          <w:b/>
          <w:bCs/>
          <w:sz w:val="28"/>
          <w:szCs w:val="28"/>
        </w:rPr>
        <w:t xml:space="preserve"> </w:t>
      </w:r>
      <w:proofErr w:type="spellStart"/>
      <w:r w:rsidRPr="00A8151D">
        <w:rPr>
          <w:b/>
          <w:bCs/>
          <w:sz w:val="28"/>
          <w:szCs w:val="28"/>
        </w:rPr>
        <w:t>dostave</w:t>
      </w:r>
      <w:proofErr w:type="spellEnd"/>
      <w:r w:rsidRPr="00A8151D">
        <w:rPr>
          <w:b/>
          <w:bCs/>
          <w:sz w:val="28"/>
          <w:szCs w:val="28"/>
        </w:rPr>
        <w:t xml:space="preserve"> </w:t>
      </w:r>
      <w:proofErr w:type="spellStart"/>
      <w:r w:rsidRPr="00A8151D">
        <w:rPr>
          <w:b/>
          <w:bCs/>
          <w:sz w:val="28"/>
          <w:szCs w:val="28"/>
        </w:rPr>
        <w:t>dokumentacije</w:t>
      </w:r>
      <w:proofErr w:type="spellEnd"/>
      <w:r w:rsidRPr="00A8151D">
        <w:rPr>
          <w:b/>
          <w:bCs/>
          <w:sz w:val="28"/>
          <w:szCs w:val="28"/>
        </w:rPr>
        <w:t>:</w:t>
      </w:r>
    </w:p>
    <w:p w14:paraId="60DD75C2" w14:textId="77777777" w:rsidR="00EA5FB5" w:rsidRPr="00A8151D" w:rsidRDefault="00EA5FB5">
      <w:pPr>
        <w:rPr>
          <w:rFonts w:hint="eastAsia"/>
          <w:b/>
          <w:bCs/>
          <w:sz w:val="28"/>
          <w:szCs w:val="28"/>
        </w:rPr>
      </w:pPr>
    </w:p>
    <w:p w14:paraId="2AFB81C6" w14:textId="77777777" w:rsidR="00EA5FB5" w:rsidRPr="00A8151D" w:rsidRDefault="00A8151D">
      <w:pPr>
        <w:rPr>
          <w:rFonts w:hint="eastAsia"/>
          <w:sz w:val="28"/>
          <w:szCs w:val="28"/>
        </w:rPr>
      </w:pPr>
      <w:r w:rsidRPr="00A8151D">
        <w:rPr>
          <w:b/>
          <w:bCs/>
          <w:sz w:val="28"/>
          <w:szCs w:val="28"/>
        </w:rPr>
        <w:t xml:space="preserve">1. </w:t>
      </w:r>
      <w:proofErr w:type="spellStart"/>
      <w:r w:rsidRPr="00A8151D">
        <w:rPr>
          <w:b/>
          <w:bCs/>
          <w:sz w:val="28"/>
          <w:szCs w:val="28"/>
        </w:rPr>
        <w:t>način</w:t>
      </w:r>
      <w:proofErr w:type="spellEnd"/>
      <w:r w:rsidRPr="00A8151D">
        <w:rPr>
          <w:b/>
          <w:bCs/>
          <w:sz w:val="28"/>
          <w:szCs w:val="28"/>
        </w:rPr>
        <w:t xml:space="preserve">: </w:t>
      </w:r>
      <w:proofErr w:type="spellStart"/>
      <w:r w:rsidRPr="00A8151D">
        <w:rPr>
          <w:sz w:val="28"/>
          <w:szCs w:val="28"/>
        </w:rPr>
        <w:t>dostava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dokumentacije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r w:rsidRPr="00A8151D">
        <w:rPr>
          <w:sz w:val="28"/>
          <w:szCs w:val="28"/>
        </w:rPr>
        <w:t>putem</w:t>
      </w:r>
      <w:proofErr w:type="spellEnd"/>
      <w:r w:rsidRPr="00A8151D">
        <w:rPr>
          <w:sz w:val="28"/>
          <w:szCs w:val="28"/>
        </w:rPr>
        <w:t xml:space="preserve"> </w:t>
      </w:r>
      <w:proofErr w:type="spellStart"/>
      <w:proofErr w:type="gramStart"/>
      <w:r w:rsidRPr="00A8151D">
        <w:rPr>
          <w:sz w:val="28"/>
          <w:szCs w:val="28"/>
        </w:rPr>
        <w:t>aplikacije</w:t>
      </w:r>
      <w:proofErr w:type="spellEnd"/>
      <w:r w:rsidRPr="00A8151D">
        <w:rPr>
          <w:sz w:val="28"/>
          <w:szCs w:val="28"/>
        </w:rPr>
        <w:t xml:space="preserve">  </w:t>
      </w:r>
      <w:r w:rsidRPr="00A8151D">
        <w:rPr>
          <w:b/>
          <w:i/>
          <w:iCs/>
          <w:color w:val="1C1C1C"/>
          <w:sz w:val="28"/>
          <w:szCs w:val="28"/>
        </w:rPr>
        <w:t>srednje.e-upisi.hr</w:t>
      </w:r>
      <w:proofErr w:type="gramEnd"/>
      <w:r w:rsidRPr="00A8151D">
        <w:rPr>
          <w:b/>
          <w:i/>
          <w:iCs/>
          <w:color w:val="1C1C1C"/>
          <w:sz w:val="28"/>
          <w:szCs w:val="28"/>
        </w:rPr>
        <w:t xml:space="preserve"> </w:t>
      </w:r>
    </w:p>
    <w:p w14:paraId="0DAE4ACC" w14:textId="77777777" w:rsidR="00EA5FB5" w:rsidRPr="00A8151D" w:rsidRDefault="00EA5FB5">
      <w:pPr>
        <w:rPr>
          <w:rFonts w:hint="eastAsia"/>
          <w:b/>
          <w:i/>
          <w:iCs/>
          <w:color w:val="1C1C1C"/>
          <w:sz w:val="28"/>
          <w:szCs w:val="28"/>
        </w:rPr>
      </w:pPr>
    </w:p>
    <w:p w14:paraId="72781A9F" w14:textId="2640864E" w:rsidR="00EA5FB5" w:rsidRPr="00A8151D" w:rsidRDefault="00A8151D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A8151D">
        <w:rPr>
          <w:color w:val="1C1C1C"/>
          <w:sz w:val="28"/>
          <w:szCs w:val="28"/>
        </w:rPr>
        <w:t xml:space="preserve">7. </w:t>
      </w:r>
      <w:proofErr w:type="spellStart"/>
      <w:r w:rsidRPr="00A8151D">
        <w:rPr>
          <w:color w:val="1C1C1C"/>
          <w:sz w:val="28"/>
          <w:szCs w:val="28"/>
        </w:rPr>
        <w:t>srpnja</w:t>
      </w:r>
      <w:proofErr w:type="spellEnd"/>
      <w:r w:rsidRPr="00A8151D">
        <w:rPr>
          <w:color w:val="1C1C1C"/>
          <w:sz w:val="28"/>
          <w:szCs w:val="28"/>
        </w:rPr>
        <w:t xml:space="preserve">: </w:t>
      </w:r>
      <w:proofErr w:type="spellStart"/>
      <w:r w:rsidRPr="00A8151D">
        <w:rPr>
          <w:color w:val="1C1C1C"/>
          <w:sz w:val="28"/>
          <w:szCs w:val="28"/>
        </w:rPr>
        <w:t>cijeli</w:t>
      </w:r>
      <w:proofErr w:type="spellEnd"/>
      <w:r w:rsidRPr="00A8151D">
        <w:rPr>
          <w:color w:val="1C1C1C"/>
          <w:sz w:val="28"/>
          <w:szCs w:val="28"/>
        </w:rPr>
        <w:t xml:space="preserve"> dan </w:t>
      </w:r>
      <w:r w:rsidRPr="00A8151D">
        <w:rPr>
          <w:color w:val="1C1C1C"/>
          <w:sz w:val="28"/>
          <w:szCs w:val="28"/>
        </w:rPr>
        <w:t>(</w:t>
      </w:r>
      <w:proofErr w:type="spellStart"/>
      <w:r w:rsidRPr="00A8151D">
        <w:rPr>
          <w:color w:val="1C1C1C"/>
          <w:sz w:val="28"/>
          <w:szCs w:val="28"/>
        </w:rPr>
        <w:t>nakon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objave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rezultata</w:t>
      </w:r>
      <w:proofErr w:type="spellEnd"/>
      <w:r w:rsidRPr="00A8151D">
        <w:rPr>
          <w:color w:val="1C1C1C"/>
          <w:sz w:val="28"/>
          <w:szCs w:val="28"/>
        </w:rPr>
        <w:t xml:space="preserve"> u 12 sati)</w:t>
      </w:r>
    </w:p>
    <w:p w14:paraId="04A22D8B" w14:textId="568A6351" w:rsidR="00EA5FB5" w:rsidRPr="00A8151D" w:rsidRDefault="00A8151D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A8151D">
        <w:rPr>
          <w:color w:val="1C1C1C"/>
          <w:sz w:val="28"/>
          <w:szCs w:val="28"/>
        </w:rPr>
        <w:t xml:space="preserve">8. </w:t>
      </w:r>
      <w:proofErr w:type="spellStart"/>
      <w:r w:rsidRPr="00A8151D">
        <w:rPr>
          <w:color w:val="1C1C1C"/>
          <w:sz w:val="28"/>
          <w:szCs w:val="28"/>
        </w:rPr>
        <w:t>srpnja</w:t>
      </w:r>
      <w:proofErr w:type="spellEnd"/>
      <w:r w:rsidRPr="00A8151D">
        <w:rPr>
          <w:color w:val="1C1C1C"/>
          <w:sz w:val="28"/>
          <w:szCs w:val="28"/>
        </w:rPr>
        <w:t xml:space="preserve">: </w:t>
      </w:r>
      <w:proofErr w:type="spellStart"/>
      <w:r w:rsidRPr="00A8151D">
        <w:rPr>
          <w:color w:val="1C1C1C"/>
          <w:sz w:val="28"/>
          <w:szCs w:val="28"/>
        </w:rPr>
        <w:t>cijeli</w:t>
      </w:r>
      <w:proofErr w:type="spellEnd"/>
      <w:r w:rsidRPr="00A8151D">
        <w:rPr>
          <w:color w:val="1C1C1C"/>
          <w:sz w:val="28"/>
          <w:szCs w:val="28"/>
        </w:rPr>
        <w:t xml:space="preserve"> dan</w:t>
      </w:r>
    </w:p>
    <w:p w14:paraId="5CB9D0A3" w14:textId="2066A29B" w:rsidR="00EA5FB5" w:rsidRPr="00A8151D" w:rsidRDefault="00A8151D">
      <w:pPr>
        <w:numPr>
          <w:ilvl w:val="0"/>
          <w:numId w:val="1"/>
        </w:numPr>
        <w:rPr>
          <w:sz w:val="28"/>
          <w:szCs w:val="28"/>
        </w:rPr>
      </w:pPr>
      <w:r w:rsidRPr="00A8151D">
        <w:rPr>
          <w:color w:val="1C1C1C"/>
          <w:sz w:val="28"/>
          <w:szCs w:val="28"/>
        </w:rPr>
        <w:t xml:space="preserve">9. </w:t>
      </w:r>
      <w:proofErr w:type="spellStart"/>
      <w:r w:rsidRPr="00A8151D">
        <w:rPr>
          <w:color w:val="1C1C1C"/>
          <w:sz w:val="28"/>
          <w:szCs w:val="28"/>
        </w:rPr>
        <w:t>srpnja</w:t>
      </w:r>
      <w:proofErr w:type="spellEnd"/>
      <w:r w:rsidRPr="00A8151D">
        <w:rPr>
          <w:color w:val="1C1C1C"/>
          <w:sz w:val="28"/>
          <w:szCs w:val="28"/>
        </w:rPr>
        <w:t>: do 12 sati</w:t>
      </w:r>
    </w:p>
    <w:p w14:paraId="1C78E529" w14:textId="64FC08FE" w:rsidR="00A8151D" w:rsidRDefault="00A8151D" w:rsidP="00A8151D">
      <w:pPr>
        <w:rPr>
          <w:color w:val="1C1C1C"/>
          <w:sz w:val="28"/>
          <w:szCs w:val="28"/>
        </w:rPr>
      </w:pPr>
    </w:p>
    <w:p w14:paraId="6423FA02" w14:textId="77777777" w:rsidR="00A8151D" w:rsidRPr="00A8151D" w:rsidRDefault="00A8151D" w:rsidP="00A8151D">
      <w:pPr>
        <w:jc w:val="both"/>
        <w:rPr>
          <w:rFonts w:hint="eastAsia"/>
          <w:sz w:val="28"/>
          <w:szCs w:val="28"/>
        </w:rPr>
      </w:pPr>
      <w:proofErr w:type="spellStart"/>
      <w:r w:rsidRPr="00A8151D">
        <w:rPr>
          <w:color w:val="1C1C1C"/>
          <w:sz w:val="28"/>
          <w:szCs w:val="28"/>
        </w:rPr>
        <w:t>Upisnice</w:t>
      </w:r>
      <w:proofErr w:type="spellEnd"/>
      <w:r w:rsidRPr="00A8151D">
        <w:rPr>
          <w:color w:val="1C1C1C"/>
          <w:sz w:val="28"/>
          <w:szCs w:val="28"/>
        </w:rPr>
        <w:t xml:space="preserve"> je </w:t>
      </w:r>
      <w:proofErr w:type="spellStart"/>
      <w:r w:rsidRPr="00A8151D">
        <w:rPr>
          <w:color w:val="1C1C1C"/>
          <w:sz w:val="28"/>
          <w:szCs w:val="28"/>
        </w:rPr>
        <w:t>potrebno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skenirati</w:t>
      </w:r>
      <w:proofErr w:type="spellEnd"/>
      <w:r w:rsidRPr="00A8151D">
        <w:rPr>
          <w:color w:val="1C1C1C"/>
          <w:sz w:val="28"/>
          <w:szCs w:val="28"/>
        </w:rPr>
        <w:t xml:space="preserve"> (</w:t>
      </w:r>
      <w:proofErr w:type="spellStart"/>
      <w:r w:rsidRPr="00A8151D">
        <w:rPr>
          <w:color w:val="1C1C1C"/>
          <w:sz w:val="28"/>
          <w:szCs w:val="28"/>
        </w:rPr>
        <w:t>korištenjem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nekog</w:t>
      </w:r>
      <w:proofErr w:type="spellEnd"/>
      <w:r w:rsidRPr="00A8151D">
        <w:rPr>
          <w:color w:val="1C1C1C"/>
          <w:sz w:val="28"/>
          <w:szCs w:val="28"/>
        </w:rPr>
        <w:t xml:space="preserve"> od </w:t>
      </w:r>
      <w:proofErr w:type="spellStart"/>
      <w:r w:rsidRPr="00A8151D">
        <w:rPr>
          <w:color w:val="1C1C1C"/>
          <w:sz w:val="28"/>
          <w:szCs w:val="28"/>
        </w:rPr>
        <w:t>besplatnih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programa</w:t>
      </w:r>
      <w:proofErr w:type="spellEnd"/>
      <w:r w:rsidRPr="00A8151D">
        <w:rPr>
          <w:color w:val="1C1C1C"/>
          <w:sz w:val="28"/>
          <w:szCs w:val="28"/>
        </w:rPr>
        <w:t xml:space="preserve"> za </w:t>
      </w:r>
      <w:proofErr w:type="spellStart"/>
      <w:r w:rsidRPr="00A8151D">
        <w:rPr>
          <w:color w:val="1C1C1C"/>
          <w:sz w:val="28"/>
          <w:szCs w:val="28"/>
        </w:rPr>
        <w:t>skeniranje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dokumenta</w:t>
      </w:r>
      <w:proofErr w:type="spellEnd"/>
      <w:r w:rsidRPr="00A8151D">
        <w:rPr>
          <w:color w:val="1C1C1C"/>
          <w:sz w:val="28"/>
          <w:szCs w:val="28"/>
        </w:rPr>
        <w:t xml:space="preserve"> → pr. </w:t>
      </w:r>
      <w:proofErr w:type="spellStart"/>
      <w:r w:rsidRPr="00A8151D">
        <w:rPr>
          <w:color w:val="1C1C1C"/>
          <w:sz w:val="28"/>
          <w:szCs w:val="28"/>
        </w:rPr>
        <w:t>CamScanner</w:t>
      </w:r>
      <w:proofErr w:type="spellEnd"/>
      <w:r w:rsidRPr="00A8151D">
        <w:rPr>
          <w:color w:val="1C1C1C"/>
          <w:sz w:val="28"/>
          <w:szCs w:val="28"/>
        </w:rPr>
        <w:t xml:space="preserve">) </w:t>
      </w:r>
      <w:proofErr w:type="spellStart"/>
      <w:r w:rsidRPr="00A8151D">
        <w:rPr>
          <w:color w:val="1C1C1C"/>
          <w:sz w:val="28"/>
          <w:szCs w:val="28"/>
        </w:rPr>
        <w:t>ili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fotografirati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tako</w:t>
      </w:r>
      <w:proofErr w:type="spellEnd"/>
      <w:r w:rsidRPr="00A8151D">
        <w:rPr>
          <w:color w:val="1C1C1C"/>
          <w:sz w:val="28"/>
          <w:szCs w:val="28"/>
        </w:rPr>
        <w:t xml:space="preserve"> da </w:t>
      </w:r>
      <w:proofErr w:type="spellStart"/>
      <w:r w:rsidRPr="00A8151D">
        <w:rPr>
          <w:color w:val="1C1C1C"/>
          <w:sz w:val="28"/>
          <w:szCs w:val="28"/>
        </w:rPr>
        <w:t>podatci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budu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vidljivi</w:t>
      </w:r>
      <w:proofErr w:type="spellEnd"/>
      <w:r>
        <w:rPr>
          <w:color w:val="1C1C1C"/>
          <w:sz w:val="28"/>
          <w:szCs w:val="28"/>
        </w:rPr>
        <w:t>,</w:t>
      </w:r>
      <w:r w:rsidRPr="00A8151D">
        <w:rPr>
          <w:color w:val="1C1C1C"/>
          <w:sz w:val="28"/>
          <w:szCs w:val="28"/>
        </w:rPr>
        <w:t xml:space="preserve"> a </w:t>
      </w:r>
      <w:proofErr w:type="spellStart"/>
      <w:r w:rsidRPr="00A8151D">
        <w:rPr>
          <w:color w:val="1C1C1C"/>
          <w:sz w:val="28"/>
          <w:szCs w:val="28"/>
        </w:rPr>
        <w:t>dokument</w:t>
      </w:r>
      <w:proofErr w:type="spellEnd"/>
      <w:r w:rsidRPr="00A8151D">
        <w:rPr>
          <w:color w:val="1C1C1C"/>
          <w:sz w:val="28"/>
          <w:szCs w:val="28"/>
        </w:rPr>
        <w:t xml:space="preserve"> bez </w:t>
      </w:r>
      <w:proofErr w:type="spellStart"/>
      <w:r w:rsidRPr="00A8151D">
        <w:rPr>
          <w:color w:val="1C1C1C"/>
          <w:sz w:val="28"/>
          <w:szCs w:val="28"/>
        </w:rPr>
        <w:t>obruba</w:t>
      </w:r>
      <w:proofErr w:type="spellEnd"/>
      <w:r w:rsidRPr="00A8151D">
        <w:rPr>
          <w:color w:val="1C1C1C"/>
          <w:sz w:val="28"/>
          <w:szCs w:val="28"/>
        </w:rPr>
        <w:t xml:space="preserve">. </w:t>
      </w:r>
      <w:proofErr w:type="spellStart"/>
      <w:r w:rsidRPr="00A8151D">
        <w:rPr>
          <w:color w:val="1C1C1C"/>
          <w:sz w:val="28"/>
          <w:szCs w:val="28"/>
        </w:rPr>
        <w:t>Upisnica</w:t>
      </w:r>
      <w:proofErr w:type="spellEnd"/>
      <w:r w:rsidRPr="00A8151D">
        <w:rPr>
          <w:color w:val="1C1C1C"/>
          <w:sz w:val="28"/>
          <w:szCs w:val="28"/>
        </w:rPr>
        <w:t xml:space="preserve"> je </w:t>
      </w:r>
      <w:proofErr w:type="spellStart"/>
      <w:r w:rsidRPr="00A8151D">
        <w:rPr>
          <w:color w:val="1C1C1C"/>
          <w:sz w:val="28"/>
          <w:szCs w:val="28"/>
        </w:rPr>
        <w:t>službeni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dokument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upisa</w:t>
      </w:r>
      <w:proofErr w:type="spellEnd"/>
      <w:r w:rsidRPr="00A8151D">
        <w:rPr>
          <w:color w:val="1C1C1C"/>
          <w:sz w:val="28"/>
          <w:szCs w:val="28"/>
        </w:rPr>
        <w:t xml:space="preserve"> u </w:t>
      </w:r>
      <w:proofErr w:type="spellStart"/>
      <w:r w:rsidRPr="00A8151D">
        <w:rPr>
          <w:color w:val="1C1C1C"/>
          <w:sz w:val="28"/>
          <w:szCs w:val="28"/>
        </w:rPr>
        <w:t>srednju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školu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treba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biti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uredan</w:t>
      </w:r>
      <w:proofErr w:type="spellEnd"/>
      <w:r w:rsidRPr="00A8151D">
        <w:rPr>
          <w:color w:val="1C1C1C"/>
          <w:sz w:val="28"/>
          <w:szCs w:val="28"/>
        </w:rPr>
        <w:t>!</w:t>
      </w:r>
    </w:p>
    <w:p w14:paraId="5F85DE52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2DAED937" w14:textId="77777777" w:rsidR="00EA5FB5" w:rsidRPr="00A8151D" w:rsidRDefault="00A8151D">
      <w:pPr>
        <w:rPr>
          <w:rFonts w:hint="eastAsia"/>
          <w:sz w:val="28"/>
          <w:szCs w:val="28"/>
        </w:rPr>
      </w:pPr>
      <w:proofErr w:type="spellStart"/>
      <w:r w:rsidRPr="00A8151D">
        <w:rPr>
          <w:color w:val="1C1C1C"/>
          <w:sz w:val="28"/>
          <w:szCs w:val="28"/>
        </w:rPr>
        <w:t>Iznimno</w:t>
      </w:r>
      <w:proofErr w:type="spellEnd"/>
      <w:r w:rsidRPr="00A8151D">
        <w:rPr>
          <w:color w:val="1C1C1C"/>
          <w:sz w:val="28"/>
          <w:szCs w:val="28"/>
        </w:rPr>
        <w:t xml:space="preserve"> u </w:t>
      </w:r>
      <w:proofErr w:type="spellStart"/>
      <w:r w:rsidRPr="00A8151D">
        <w:rPr>
          <w:color w:val="1C1C1C"/>
          <w:sz w:val="28"/>
          <w:szCs w:val="28"/>
        </w:rPr>
        <w:t>slučaju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poteškoća</w:t>
      </w:r>
      <w:proofErr w:type="spellEnd"/>
      <w:r w:rsidRPr="00A8151D">
        <w:rPr>
          <w:color w:val="1C1C1C"/>
          <w:sz w:val="28"/>
          <w:szCs w:val="28"/>
        </w:rPr>
        <w:t>:</w:t>
      </w:r>
    </w:p>
    <w:p w14:paraId="27CFDC43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6C41C28A" w14:textId="2BB8D8C2" w:rsidR="00EA5FB5" w:rsidRPr="00A8151D" w:rsidRDefault="00A8151D">
      <w:pPr>
        <w:rPr>
          <w:rFonts w:hint="eastAsia"/>
          <w:sz w:val="28"/>
          <w:szCs w:val="28"/>
        </w:rPr>
      </w:pPr>
      <w:r w:rsidRPr="00A8151D">
        <w:rPr>
          <w:b/>
          <w:bCs/>
          <w:color w:val="1C1C1C"/>
          <w:sz w:val="28"/>
          <w:szCs w:val="28"/>
        </w:rPr>
        <w:t xml:space="preserve">2. </w:t>
      </w:r>
      <w:proofErr w:type="spellStart"/>
      <w:r w:rsidRPr="00A8151D">
        <w:rPr>
          <w:b/>
          <w:bCs/>
          <w:color w:val="1C1C1C"/>
          <w:sz w:val="28"/>
          <w:szCs w:val="28"/>
        </w:rPr>
        <w:t>način</w:t>
      </w:r>
      <w:proofErr w:type="spellEnd"/>
      <w:r w:rsidRPr="00A8151D">
        <w:rPr>
          <w:color w:val="1C1C1C"/>
          <w:sz w:val="28"/>
          <w:szCs w:val="28"/>
        </w:rPr>
        <w:t xml:space="preserve">: </w:t>
      </w:r>
      <w:proofErr w:type="spellStart"/>
      <w:r w:rsidRPr="00A8151D">
        <w:rPr>
          <w:color w:val="1C1C1C"/>
          <w:sz w:val="28"/>
          <w:szCs w:val="28"/>
        </w:rPr>
        <w:t>dostava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dokumentacije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dolaskom</w:t>
      </w:r>
      <w:proofErr w:type="spellEnd"/>
      <w:r w:rsidRPr="00A8151D">
        <w:rPr>
          <w:color w:val="1C1C1C"/>
          <w:sz w:val="28"/>
          <w:szCs w:val="28"/>
        </w:rPr>
        <w:t xml:space="preserve"> u </w:t>
      </w:r>
      <w:proofErr w:type="spellStart"/>
      <w:r w:rsidRPr="00A8151D">
        <w:rPr>
          <w:color w:val="1C1C1C"/>
          <w:sz w:val="28"/>
          <w:szCs w:val="28"/>
        </w:rPr>
        <w:t>školu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r w:rsidRPr="00A8151D">
        <w:rPr>
          <w:b/>
          <w:bCs/>
          <w:color w:val="1C1C1C"/>
          <w:sz w:val="28"/>
          <w:szCs w:val="28"/>
        </w:rPr>
        <w:t xml:space="preserve">9. </w:t>
      </w:r>
      <w:proofErr w:type="spellStart"/>
      <w:r w:rsidRPr="00A8151D">
        <w:rPr>
          <w:b/>
          <w:bCs/>
          <w:color w:val="1C1C1C"/>
          <w:sz w:val="28"/>
          <w:szCs w:val="28"/>
        </w:rPr>
        <w:t>srpnja</w:t>
      </w:r>
      <w:proofErr w:type="spellEnd"/>
      <w:r w:rsidRPr="00A8151D">
        <w:rPr>
          <w:b/>
          <w:bCs/>
          <w:color w:val="1C1C1C"/>
          <w:sz w:val="28"/>
          <w:szCs w:val="28"/>
        </w:rPr>
        <w:t xml:space="preserve"> od 9.00 do</w:t>
      </w:r>
      <w:r w:rsidRPr="00A8151D">
        <w:rPr>
          <w:b/>
          <w:bCs/>
          <w:color w:val="1C1C1C"/>
          <w:sz w:val="28"/>
          <w:szCs w:val="28"/>
        </w:rPr>
        <w:t xml:space="preserve"> 12.00</w:t>
      </w:r>
      <w:r w:rsidRPr="00A8151D">
        <w:rPr>
          <w:color w:val="1C1C1C"/>
          <w:sz w:val="28"/>
          <w:szCs w:val="28"/>
        </w:rPr>
        <w:t>.</w:t>
      </w:r>
    </w:p>
    <w:p w14:paraId="43C33798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3338A919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1FBBE69F" w14:textId="77777777" w:rsidR="00EA5FB5" w:rsidRPr="00A8151D" w:rsidRDefault="00A8151D">
      <w:pPr>
        <w:rPr>
          <w:rFonts w:hint="eastAsia"/>
          <w:sz w:val="28"/>
          <w:szCs w:val="28"/>
        </w:rPr>
      </w:pPr>
      <w:proofErr w:type="spellStart"/>
      <w:r w:rsidRPr="00A8151D">
        <w:rPr>
          <w:color w:val="1C1C1C"/>
          <w:sz w:val="28"/>
          <w:szCs w:val="28"/>
        </w:rPr>
        <w:t>Napomena</w:t>
      </w:r>
      <w:proofErr w:type="spellEnd"/>
      <w:r w:rsidRPr="00A8151D">
        <w:rPr>
          <w:color w:val="1C1C1C"/>
          <w:sz w:val="28"/>
          <w:szCs w:val="28"/>
        </w:rPr>
        <w:t xml:space="preserve">: </w:t>
      </w:r>
      <w:proofErr w:type="spellStart"/>
      <w:r w:rsidRPr="00A8151D">
        <w:rPr>
          <w:color w:val="1C1C1C"/>
          <w:sz w:val="28"/>
          <w:szCs w:val="28"/>
        </w:rPr>
        <w:t>Pri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dolasku</w:t>
      </w:r>
      <w:proofErr w:type="spellEnd"/>
      <w:r w:rsidRPr="00A8151D">
        <w:rPr>
          <w:color w:val="1C1C1C"/>
          <w:sz w:val="28"/>
          <w:szCs w:val="28"/>
        </w:rPr>
        <w:t xml:space="preserve"> u </w:t>
      </w:r>
      <w:proofErr w:type="spellStart"/>
      <w:r w:rsidRPr="00A8151D">
        <w:rPr>
          <w:color w:val="1C1C1C"/>
          <w:sz w:val="28"/>
          <w:szCs w:val="28"/>
        </w:rPr>
        <w:t>školu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molimo</w:t>
      </w:r>
      <w:proofErr w:type="spellEnd"/>
      <w:r w:rsidRPr="00A8151D">
        <w:rPr>
          <w:color w:val="1C1C1C"/>
          <w:sz w:val="28"/>
          <w:szCs w:val="28"/>
        </w:rPr>
        <w:t xml:space="preserve"> da </w:t>
      </w:r>
      <w:proofErr w:type="spellStart"/>
      <w:r w:rsidRPr="00A8151D">
        <w:rPr>
          <w:color w:val="1C1C1C"/>
          <w:sz w:val="28"/>
          <w:szCs w:val="28"/>
        </w:rPr>
        <w:t>poštujete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pravila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pristojnog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i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primjerenog</w:t>
      </w:r>
      <w:proofErr w:type="spellEnd"/>
      <w:r w:rsidRPr="00A8151D">
        <w:rPr>
          <w:color w:val="1C1C1C"/>
          <w:sz w:val="28"/>
          <w:szCs w:val="28"/>
        </w:rPr>
        <w:t xml:space="preserve"> </w:t>
      </w:r>
      <w:proofErr w:type="spellStart"/>
      <w:r w:rsidRPr="00A8151D">
        <w:rPr>
          <w:color w:val="1C1C1C"/>
          <w:sz w:val="28"/>
          <w:szCs w:val="28"/>
        </w:rPr>
        <w:t>odijevanja</w:t>
      </w:r>
      <w:proofErr w:type="spellEnd"/>
      <w:r w:rsidRPr="00A8151D">
        <w:rPr>
          <w:color w:val="1C1C1C"/>
          <w:sz w:val="28"/>
          <w:szCs w:val="28"/>
        </w:rPr>
        <w:t>.</w:t>
      </w:r>
    </w:p>
    <w:p w14:paraId="068B20A1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226F832D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2B082227" w14:textId="77777777" w:rsidR="00EA5FB5" w:rsidRPr="00A8151D" w:rsidRDefault="00EA5FB5">
      <w:pPr>
        <w:rPr>
          <w:rFonts w:hint="eastAsia"/>
          <w:b/>
          <w:bCs/>
          <w:sz w:val="28"/>
          <w:szCs w:val="28"/>
        </w:rPr>
      </w:pPr>
    </w:p>
    <w:p w14:paraId="7212EC9C" w14:textId="533B1171" w:rsidR="00EA5FB5" w:rsidRPr="00A8151D" w:rsidRDefault="00A8151D">
      <w:pPr>
        <w:rPr>
          <w:rFonts w:hint="eastAsia"/>
          <w:sz w:val="28"/>
          <w:szCs w:val="28"/>
          <w:highlight w:val="white"/>
        </w:rPr>
      </w:pPr>
      <w:proofErr w:type="spellStart"/>
      <w:r w:rsidRPr="00A8151D">
        <w:rPr>
          <w:color w:val="1C1C1C"/>
          <w:sz w:val="28"/>
          <w:szCs w:val="28"/>
          <w:highlight w:val="white"/>
        </w:rPr>
        <w:lastRenderedPageBreak/>
        <w:t>Naknadu</w:t>
      </w:r>
      <w:proofErr w:type="spellEnd"/>
      <w:r w:rsidRPr="00A8151D">
        <w:rPr>
          <w:color w:val="1C1C1C"/>
          <w:sz w:val="28"/>
          <w:szCs w:val="28"/>
          <w:highlight w:val="white"/>
        </w:rPr>
        <w:t xml:space="preserve"> za </w:t>
      </w:r>
      <w:proofErr w:type="spellStart"/>
      <w:r w:rsidRPr="00A8151D">
        <w:rPr>
          <w:color w:val="1C1C1C"/>
          <w:sz w:val="28"/>
          <w:szCs w:val="28"/>
          <w:highlight w:val="white"/>
        </w:rPr>
        <w:t>povećane</w:t>
      </w:r>
      <w:proofErr w:type="spellEnd"/>
      <w:r w:rsidRPr="00A8151D">
        <w:rPr>
          <w:color w:val="1C1C1C"/>
          <w:sz w:val="28"/>
          <w:szCs w:val="28"/>
          <w:highlight w:val="white"/>
        </w:rPr>
        <w:t xml:space="preserve"> </w:t>
      </w:r>
      <w:proofErr w:type="spellStart"/>
      <w:r w:rsidRPr="00A8151D">
        <w:rPr>
          <w:color w:val="1C1C1C"/>
          <w:sz w:val="28"/>
          <w:szCs w:val="28"/>
          <w:highlight w:val="white"/>
        </w:rPr>
        <w:t>troškove</w:t>
      </w:r>
      <w:proofErr w:type="spellEnd"/>
      <w:r w:rsidRPr="00A8151D">
        <w:rPr>
          <w:color w:val="1C1C1C"/>
          <w:sz w:val="28"/>
          <w:szCs w:val="28"/>
          <w:highlight w:val="white"/>
        </w:rPr>
        <w:t xml:space="preserve"> </w:t>
      </w:r>
      <w:proofErr w:type="spellStart"/>
      <w:r w:rsidRPr="00A8151D">
        <w:rPr>
          <w:color w:val="1C1C1C"/>
          <w:sz w:val="28"/>
          <w:szCs w:val="28"/>
          <w:highlight w:val="white"/>
        </w:rPr>
        <w:t>obrazovanja</w:t>
      </w:r>
      <w:proofErr w:type="spellEnd"/>
      <w:r w:rsidRPr="00A8151D">
        <w:rPr>
          <w:b/>
          <w:bCs/>
          <w:color w:val="1C1C1C"/>
          <w:sz w:val="28"/>
          <w:szCs w:val="28"/>
          <w:highlight w:val="white"/>
        </w:rPr>
        <w:t xml:space="preserve"> u </w:t>
      </w:r>
      <w:proofErr w:type="spellStart"/>
      <w:r w:rsidRPr="00A8151D">
        <w:rPr>
          <w:b/>
          <w:bCs/>
          <w:color w:val="1C1C1C"/>
          <w:sz w:val="28"/>
          <w:szCs w:val="28"/>
          <w:highlight w:val="white"/>
        </w:rPr>
        <w:t>iznosu</w:t>
      </w:r>
      <w:proofErr w:type="spellEnd"/>
      <w:r w:rsidRPr="00A8151D">
        <w:rPr>
          <w:b/>
          <w:bCs/>
          <w:color w:val="1C1C1C"/>
          <w:sz w:val="28"/>
          <w:szCs w:val="28"/>
          <w:highlight w:val="white"/>
        </w:rPr>
        <w:t xml:space="preserve"> od 25</w:t>
      </w:r>
      <w:r>
        <w:rPr>
          <w:b/>
          <w:bCs/>
          <w:color w:val="1C1C1C"/>
          <w:sz w:val="28"/>
          <w:szCs w:val="28"/>
          <w:highlight w:val="white"/>
        </w:rPr>
        <w:t xml:space="preserve"> </w:t>
      </w:r>
      <w:r w:rsidRPr="00A8151D">
        <w:rPr>
          <w:b/>
          <w:bCs/>
          <w:color w:val="1C1C1C"/>
          <w:sz w:val="28"/>
          <w:szCs w:val="28"/>
          <w:highlight w:val="white"/>
        </w:rPr>
        <w:t xml:space="preserve">€ </w:t>
      </w:r>
      <w:proofErr w:type="spellStart"/>
      <w:r w:rsidRPr="00A8151D">
        <w:rPr>
          <w:color w:val="1C1C1C"/>
          <w:sz w:val="28"/>
          <w:szCs w:val="28"/>
          <w:highlight w:val="white"/>
        </w:rPr>
        <w:t>potrebno</w:t>
      </w:r>
      <w:proofErr w:type="spellEnd"/>
      <w:r w:rsidRPr="00A8151D">
        <w:rPr>
          <w:color w:val="1C1C1C"/>
          <w:sz w:val="28"/>
          <w:szCs w:val="28"/>
          <w:highlight w:val="white"/>
        </w:rPr>
        <w:t xml:space="preserve"> je </w:t>
      </w:r>
      <w:proofErr w:type="spellStart"/>
      <w:r w:rsidRPr="00A8151D">
        <w:rPr>
          <w:color w:val="1C1C1C"/>
          <w:sz w:val="28"/>
          <w:szCs w:val="28"/>
          <w:highlight w:val="white"/>
        </w:rPr>
        <w:t>uplatiti</w:t>
      </w:r>
      <w:proofErr w:type="spellEnd"/>
      <w:r w:rsidRPr="00A8151D">
        <w:rPr>
          <w:color w:val="1C1C1C"/>
          <w:sz w:val="28"/>
          <w:szCs w:val="28"/>
          <w:highlight w:val="white"/>
        </w:rPr>
        <w:t xml:space="preserve"> </w:t>
      </w:r>
      <w:proofErr w:type="spellStart"/>
      <w:r w:rsidRPr="00A8151D">
        <w:rPr>
          <w:color w:val="1C1C1C"/>
          <w:sz w:val="28"/>
          <w:szCs w:val="28"/>
          <w:highlight w:val="white"/>
        </w:rPr>
        <w:t>na</w:t>
      </w:r>
      <w:proofErr w:type="spellEnd"/>
      <w:r w:rsidRPr="00A8151D">
        <w:rPr>
          <w:color w:val="1C1C1C"/>
          <w:sz w:val="28"/>
          <w:szCs w:val="28"/>
          <w:highlight w:val="white"/>
        </w:rPr>
        <w:t xml:space="preserve"> </w:t>
      </w:r>
      <w:proofErr w:type="spellStart"/>
      <w:r w:rsidRPr="00A8151D">
        <w:rPr>
          <w:color w:val="1C1C1C"/>
          <w:sz w:val="28"/>
          <w:szCs w:val="28"/>
          <w:highlight w:val="white"/>
        </w:rPr>
        <w:t>raču</w:t>
      </w:r>
      <w:r w:rsidRPr="00A8151D">
        <w:rPr>
          <w:color w:val="1C1C1C"/>
          <w:sz w:val="28"/>
          <w:szCs w:val="28"/>
          <w:highlight w:val="white"/>
        </w:rPr>
        <w:t>n</w:t>
      </w:r>
      <w:proofErr w:type="spellEnd"/>
      <w:r w:rsidRPr="00A8151D">
        <w:rPr>
          <w:color w:val="1C1C1C"/>
          <w:sz w:val="28"/>
          <w:szCs w:val="28"/>
          <w:highlight w:val="white"/>
        </w:rPr>
        <w:t>:</w:t>
      </w:r>
    </w:p>
    <w:p w14:paraId="5B0C1096" w14:textId="77777777" w:rsidR="00EA5FB5" w:rsidRPr="00A8151D" w:rsidRDefault="00EA5FB5">
      <w:pPr>
        <w:rPr>
          <w:rFonts w:hint="eastAsia"/>
          <w:color w:val="1C1C1C"/>
          <w:sz w:val="28"/>
          <w:szCs w:val="28"/>
        </w:rPr>
      </w:pPr>
    </w:p>
    <w:p w14:paraId="78E52454" w14:textId="77777777" w:rsidR="00EA5FB5" w:rsidRPr="00A8151D" w:rsidRDefault="00A8151D">
      <w:pPr>
        <w:rPr>
          <w:rFonts w:hint="eastAsia"/>
          <w:color w:val="1C1C1C"/>
          <w:sz w:val="28"/>
          <w:szCs w:val="28"/>
        </w:rPr>
      </w:pPr>
      <w:r w:rsidRPr="00A8151D">
        <w:rPr>
          <w:noProof/>
          <w:sz w:val="28"/>
          <w:szCs w:val="28"/>
          <w:highlight w:val="white"/>
        </w:rPr>
        <w:drawing>
          <wp:anchor distT="0" distB="0" distL="0" distR="0" simplePos="0" relativeHeight="2" behindDoc="0" locked="0" layoutInCell="1" allowOverlap="1" wp14:anchorId="09AFA28E" wp14:editId="31FBD4C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03620" cy="368046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5FB5" w:rsidRPr="00A8151D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B52"/>
    <w:multiLevelType w:val="multilevel"/>
    <w:tmpl w:val="0FC693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C376F0"/>
    <w:multiLevelType w:val="multilevel"/>
    <w:tmpl w:val="61F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FB5"/>
    <w:rsid w:val="00A8151D"/>
    <w:rsid w:val="00E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EE1"/>
  <w15:docId w15:val="{CB8D5655-4443-4B3B-9731-B3891257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Daniela Radan</cp:lastModifiedBy>
  <cp:revision>3</cp:revision>
  <dcterms:created xsi:type="dcterms:W3CDTF">2017-10-20T23:40:00Z</dcterms:created>
  <dcterms:modified xsi:type="dcterms:W3CDTF">2026-07-06T12:30:00Z</dcterms:modified>
  <dc:language>hr-HR</dc:language>
</cp:coreProperties>
</file>