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A302" w14:textId="77777777" w:rsidR="0053320A" w:rsidRDefault="0053320A">
      <w:pPr>
        <w:jc w:val="center"/>
        <w:rPr>
          <w:b/>
        </w:rPr>
      </w:pPr>
      <w:r>
        <w:rPr>
          <w:b/>
        </w:rPr>
        <w:t>OBRAZAC POZIVA ZA ORGANIZACIJU VIŠEDNEVNE IZVANUČIONIČKE NASTAVE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106372" w14:paraId="4610EDFA" w14:textId="77777777">
        <w:trPr>
          <w:trHeight w:val="322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3B12B5E" w14:textId="77777777" w:rsidR="0053320A" w:rsidRDefault="0053320A">
            <w:pPr>
              <w:spacing w:after="0" w:line="240" w:lineRule="auto"/>
              <w:jc w:val="center"/>
            </w:pPr>
            <w:r>
              <w:rPr>
                <w:b/>
              </w:rPr>
              <w:t>Broj poziva: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6C00" w14:textId="4AF4FD96" w:rsidR="0053320A" w:rsidRDefault="00FE69C3">
            <w:pPr>
              <w:snapToGrid w:val="0"/>
              <w:spacing w:after="0" w:line="240" w:lineRule="auto"/>
              <w:jc w:val="center"/>
            </w:pPr>
            <w:r>
              <w:t>4/26</w:t>
            </w:r>
          </w:p>
        </w:tc>
      </w:tr>
    </w:tbl>
    <w:p w14:paraId="12866F95" w14:textId="77777777" w:rsidR="0053320A" w:rsidRDefault="0053320A"/>
    <w:tbl>
      <w:tblPr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5"/>
        <w:gridCol w:w="4155"/>
        <w:gridCol w:w="2105"/>
        <w:gridCol w:w="10"/>
        <w:gridCol w:w="28"/>
        <w:gridCol w:w="2067"/>
        <w:gridCol w:w="20"/>
      </w:tblGrid>
      <w:tr w:rsidR="00106372" w14:paraId="41D606D2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735FD9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730F4ED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Podaci o školi: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3113E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tražene podatke</w:t>
            </w:r>
          </w:p>
        </w:tc>
      </w:tr>
      <w:tr w:rsidR="00106372" w14:paraId="3525B9BD" w14:textId="77777777">
        <w:trPr>
          <w:trHeight w:val="334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0881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0F5F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 škole: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5C31" w14:textId="7279C143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Srednja škola Ivana Lucića</w:t>
            </w:r>
          </w:p>
        </w:tc>
      </w:tr>
      <w:tr w:rsidR="00106372" w14:paraId="42928FF7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35DC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083A4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Adresa: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6EBD8" w14:textId="07619C6D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Put Muline 2B</w:t>
            </w:r>
          </w:p>
        </w:tc>
      </w:tr>
      <w:tr w:rsidR="00106372" w14:paraId="64B02D08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9D00C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F239F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Mjesto: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3445" w14:textId="5590F4B6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Trogir</w:t>
            </w:r>
          </w:p>
        </w:tc>
      </w:tr>
      <w:tr w:rsidR="00106372" w14:paraId="53CD9CE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C704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D6FD3" w14:textId="77777777" w:rsidR="0053320A" w:rsidRDefault="0053320A">
            <w:pPr>
              <w:spacing w:after="0" w:line="240" w:lineRule="auto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</w:rPr>
              <w:t>Poštanski broj: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C56D" w14:textId="203AFA28" w:rsidR="0053320A" w:rsidRDefault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21220</w:t>
            </w:r>
          </w:p>
        </w:tc>
      </w:tr>
      <w:tr w:rsidR="00106372" w14:paraId="3AF17B1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9D7A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344A4" w14:textId="77777777" w:rsidR="0053320A" w:rsidRDefault="00CB5F7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53320A">
              <w:rPr>
                <w:rFonts w:cs="Arial"/>
              </w:rPr>
              <w:t>dresa na koju se dostavlja poziv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FDAC" w14:textId="77777777" w:rsidR="0053320A" w:rsidRDefault="0053320A">
            <w:pPr>
              <w:spacing w:after="0" w:line="240" w:lineRule="auto"/>
              <w:jc w:val="right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Ponude se dostavljaju isključivo</w:t>
            </w:r>
          </w:p>
          <w:p w14:paraId="53ECB53B" w14:textId="77777777" w:rsidR="0053320A" w:rsidRDefault="0053320A">
            <w:pPr>
              <w:spacing w:after="0" w:line="240" w:lineRule="auto"/>
              <w:jc w:val="right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poštom u zatvorenoj omotnici s naznakom “Javni poziv-ne otvaraj” i brojem ponude, nikako mailom  (čl.13 st.13)</w:t>
            </w:r>
          </w:p>
        </w:tc>
      </w:tr>
      <w:tr w:rsidR="00106372" w14:paraId="6E500963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0CE9D7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73C2E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0A1EE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0CAEF0F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84FEC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2EA34E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Korisnici usluge su učenici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3BDC14" w14:textId="2CCB4930" w:rsidR="0053320A" w:rsidRDefault="007E78BF" w:rsidP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1., 2., 3., i 4.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69E98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razreda</w:t>
            </w:r>
          </w:p>
        </w:tc>
      </w:tr>
      <w:tr w:rsidR="00106372" w14:paraId="1517ED2B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5EA24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8424E7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88AB1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4EDDE5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1F2485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CEE509" w14:textId="77777777" w:rsidR="0053320A" w:rsidRDefault="0053320A">
            <w:pPr>
              <w:spacing w:after="0" w:line="240" w:lineRule="auto"/>
              <w:rPr>
                <w:rFonts w:cs="Arial"/>
                <w:i/>
                <w:iCs/>
              </w:rPr>
            </w:pPr>
            <w:r>
              <w:rPr>
                <w:rFonts w:cs="Arial"/>
                <w:b/>
              </w:rPr>
              <w:t>Tip putovanja: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356E8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  <w:iCs/>
              </w:rPr>
              <w:t>Uz planirano upisati broj dana i noćenja</w:t>
            </w:r>
          </w:p>
        </w:tc>
      </w:tr>
      <w:tr w:rsidR="00106372" w14:paraId="0330E474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851A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19C5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Škola u prirodi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73DDA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            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    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86ED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     </w:t>
            </w:r>
            <w:r>
              <w:rPr>
                <w:rFonts w:cs="Arial"/>
                <w:b/>
              </w:rPr>
              <w:t xml:space="preserve">      </w:t>
            </w:r>
            <w:r>
              <w:rPr>
                <w:rFonts w:cs="Arial"/>
              </w:rPr>
              <w:t xml:space="preserve">           noćenja</w:t>
            </w:r>
          </w:p>
        </w:tc>
      </w:tr>
      <w:tr w:rsidR="00106372" w14:paraId="10B0925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8EC0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31FF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Višednevna terenska nastava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CF36F" w14:textId="75EA0751" w:rsidR="0053320A" w:rsidRDefault="007E78BF">
            <w:pPr>
              <w:spacing w:after="0" w:line="240" w:lineRule="auto"/>
              <w:jc w:val="right"/>
              <w:rPr>
                <w:rFonts w:cs="Arial"/>
              </w:rPr>
            </w:pPr>
            <w:r w:rsidRPr="007E78BF">
              <w:rPr>
                <w:rFonts w:cs="Arial"/>
                <w:b/>
              </w:rPr>
              <w:t>5</w:t>
            </w:r>
            <w:r>
              <w:rPr>
                <w:rFonts w:cs="Arial"/>
              </w:rPr>
              <w:t xml:space="preserve"> </w:t>
            </w:r>
            <w:r w:rsidR="0053320A"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8C77" w14:textId="1197F6D3" w:rsidR="0053320A" w:rsidRDefault="007E78BF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 w:rsidRPr="007E78BF">
              <w:rPr>
                <w:rFonts w:cs="Arial"/>
                <w:b/>
              </w:rPr>
              <w:t>4</w:t>
            </w:r>
            <w:r>
              <w:rPr>
                <w:rFonts w:cs="Arial"/>
              </w:rPr>
              <w:t xml:space="preserve"> </w:t>
            </w:r>
            <w:r w:rsidR="0053320A">
              <w:rPr>
                <w:rFonts w:cs="Arial"/>
              </w:rPr>
              <w:t>noćenja</w:t>
            </w:r>
          </w:p>
        </w:tc>
      </w:tr>
      <w:tr w:rsidR="00106372" w14:paraId="7DE94697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AD6A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A2767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Školska ekskurzija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6669F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      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B12F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</w:rPr>
              <w:t xml:space="preserve">      noćenja</w:t>
            </w:r>
          </w:p>
        </w:tc>
      </w:tr>
      <w:tr w:rsidR="00106372" w14:paraId="02798EB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60BFC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6A96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Posjet</w:t>
            </w:r>
          </w:p>
        </w:tc>
        <w:tc>
          <w:tcPr>
            <w:tcW w:w="21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E7D36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dana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4674" w14:textId="77777777" w:rsidR="0053320A" w:rsidRDefault="0053320A">
            <w:pPr>
              <w:snapToGrid w:val="0"/>
              <w:spacing w:after="0" w:line="240" w:lineRule="auto"/>
              <w:jc w:val="right"/>
              <w:rPr>
                <w:rFonts w:cs="Arial"/>
              </w:rPr>
            </w:pPr>
            <w:r>
              <w:rPr>
                <w:rFonts w:cs="Arial"/>
              </w:rPr>
              <w:t>noćenja</w:t>
            </w:r>
          </w:p>
        </w:tc>
      </w:tr>
      <w:tr w:rsidR="00106372" w14:paraId="74ABF39D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6482E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FFC1C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B8B2B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7725B2C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ADB3A4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D159BE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Odredište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CAC9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područje ime/imena države/država</w:t>
            </w:r>
          </w:p>
        </w:tc>
      </w:tr>
      <w:tr w:rsidR="00106372" w14:paraId="169CFF9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9918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FE7B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Područje u Republici Hrvatskoj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4572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46941871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5B07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F03E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Država/e u inozemstvu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5330C" w14:textId="4BDA6B69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Velika Britanija</w:t>
            </w:r>
          </w:p>
        </w:tc>
      </w:tr>
      <w:tr w:rsidR="00106372" w14:paraId="3953B120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7A930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671D3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D82D6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04EB6EE5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BEDC22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0FF77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Planirano vrijeme realizacije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9483E3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49380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62D25B1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9EF0D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24B7D7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(predložiti u okvirnom terminu od dva tjedna)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D7F16" w14:textId="04B6F43D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Od </w:t>
            </w:r>
            <w:r w:rsidR="00FE69C3">
              <w:rPr>
                <w:rFonts w:cs="Arial"/>
                <w:b/>
              </w:rPr>
              <w:t>5.4.2027.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2982" w14:textId="434D54CE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 27. 4. </w:t>
            </w:r>
            <w:r w:rsidR="00FE69C3">
              <w:rPr>
                <w:rFonts w:cs="Arial"/>
                <w:b/>
              </w:rPr>
              <w:t>2027.</w:t>
            </w:r>
          </w:p>
        </w:tc>
      </w:tr>
      <w:tr w:rsidR="00106372" w14:paraId="31058F4E" w14:textId="77777777">
        <w:trPr>
          <w:gridAfter w:val="1"/>
          <w:wAfter w:w="20" w:type="dxa"/>
          <w:trHeight w:val="270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FE16D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BE1B0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1ECF5A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2C307D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57747C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1C880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Broj sudionika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12E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Upisati broj</w:t>
            </w:r>
          </w:p>
        </w:tc>
      </w:tr>
      <w:tr w:rsidR="00106372" w14:paraId="413B552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D04A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7928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a) Predviđeni broj učenika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CBFB9" w14:textId="6729E8C2" w:rsidR="0053320A" w:rsidRDefault="00FE69C3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25-35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FA0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 mogućnošću odstupanja za tri učenika</w:t>
            </w:r>
          </w:p>
        </w:tc>
      </w:tr>
      <w:tr w:rsidR="00106372" w14:paraId="60C7979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F848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B049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Predviđeni broj učitelja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B990D" w14:textId="1314846E" w:rsidR="0053320A" w:rsidRDefault="00FE69C3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2/3</w:t>
            </w: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6829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8C69CE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FDD5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A354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Očekivani broj gratis ponuda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9EDBB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0716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65B09770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7E0F7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239E3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78C1D3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CB9EC29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2AE9115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E00B3F6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Plan puta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04BC55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Upisati traženo</w:t>
            </w:r>
          </w:p>
        </w:tc>
      </w:tr>
      <w:tr w:rsidR="00106372" w14:paraId="14786F6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5AE3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9859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Mjesto polaska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E2BE" w14:textId="31C2F64D" w:rsidR="0053320A" w:rsidRDefault="007E78BF" w:rsidP="007E78BF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Trogir</w:t>
            </w:r>
          </w:p>
        </w:tc>
      </w:tr>
      <w:tr w:rsidR="00106372" w14:paraId="67DF362E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6E78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FFE3FAC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Imena mjesta (gradova i/ili naselja) koja se</w:t>
            </w:r>
          </w:p>
          <w:p w14:paraId="57DDAAE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posjećuju</w:t>
            </w:r>
          </w:p>
        </w:tc>
        <w:tc>
          <w:tcPr>
            <w:tcW w:w="42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F1949D" w14:textId="4A65A0A9" w:rsidR="0053320A" w:rsidRDefault="007E78BF" w:rsidP="007E78BF">
            <w:pPr>
              <w:pStyle w:val="Odlomakpopisa1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London</w:t>
            </w:r>
          </w:p>
        </w:tc>
      </w:tr>
      <w:tr w:rsidR="00106372" w14:paraId="3C79DFD0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E792B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B6D7F" w14:textId="77777777" w:rsidR="0053320A" w:rsidRDefault="0053320A">
            <w:pPr>
              <w:spacing w:after="0" w:line="240" w:lineRule="auto"/>
            </w:pPr>
          </w:p>
        </w:tc>
        <w:tc>
          <w:tcPr>
            <w:tcW w:w="423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52D1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76315098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8BF7C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AD05CD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C45D0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17331BD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EDD7DF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B7F5B35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Vrsta prijevoza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DAC7E2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kombinacije</w:t>
            </w:r>
          </w:p>
        </w:tc>
      </w:tr>
      <w:tr w:rsidR="00106372" w14:paraId="1E5FFA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EFE4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E1CC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Autobus koji udovoljava zakonskim propisima za prijevoz učenika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395A1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5CDDFA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B6F0E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05510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Vlak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0CA5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2EFB0B9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E0A3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9B0BA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Brod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8883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45787B7D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87F6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BE98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d) Zrakoplov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F353" w14:textId="4EAE0C91" w:rsidR="0053320A" w:rsidRPr="007E78BF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 w:rsidRPr="007E78BF">
              <w:rPr>
                <w:rFonts w:cs="Arial"/>
                <w:b/>
              </w:rPr>
              <w:t>X</w:t>
            </w:r>
          </w:p>
        </w:tc>
      </w:tr>
      <w:tr w:rsidR="00106372" w14:paraId="5A876D29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6371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B33AE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Kombinirani prijevoz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965F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5BD0D801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3B60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2A1A24B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47FF9750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  <w:p w14:paraId="335CA431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13B443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F71442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342D6DDD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FB88C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BA8EFC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Smještaj i prehrana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0C33D7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 xml:space="preserve">Označiti s X jednu ili više mogućnosti smještaja </w:t>
            </w:r>
          </w:p>
        </w:tc>
      </w:tr>
      <w:tr w:rsidR="00106372" w14:paraId="7613CD1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C77F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275C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Hostel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23BC" w14:textId="260C47D6" w:rsidR="0053320A" w:rsidRDefault="007E78BF" w:rsidP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5A31B838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FFDD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9FF2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Hotel ako je moguće:</w:t>
            </w:r>
          </w:p>
          <w:p w14:paraId="56ADE06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BB36AC4" wp14:editId="3D13C6F5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31115</wp:posOffset>
                      </wp:positionV>
                      <wp:extent cx="90805" cy="90805"/>
                      <wp:effectExtent l="0" t="0" r="4445" b="4445"/>
                      <wp:wrapNone/>
                      <wp:docPr id="604314182" name="Rectangle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16E3430A" id="Rectangles 2" o:spid="_x0000_s1026" style="position:absolute;margin-left:-1.75pt;margin-top:2.45pt;width:7.1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>-  bliže centru grada</w:t>
            </w:r>
          </w:p>
          <w:p w14:paraId="678748A1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C4721B" wp14:editId="1D5A4C2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30480</wp:posOffset>
                      </wp:positionV>
                      <wp:extent cx="90805" cy="90805"/>
                      <wp:effectExtent l="0" t="0" r="4445" b="4445"/>
                      <wp:wrapNone/>
                      <wp:docPr id="1762283020" name="Rectangle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4233C41C" id="Rectangles 3" o:spid="_x0000_s1026" style="position:absolute;margin-left:-1.25pt;margin-top:2.4pt;width:7.1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 xml:space="preserve">    izvan grada sa mogućnošću korištenja</w:t>
            </w:r>
          </w:p>
          <w:p w14:paraId="4BFA279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     javnog prijevoza</w:t>
            </w:r>
          </w:p>
          <w:p w14:paraId="56CCF922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C274B0E" wp14:editId="7A77335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45085</wp:posOffset>
                      </wp:positionV>
                      <wp:extent cx="90805" cy="90805"/>
                      <wp:effectExtent l="0" t="0" r="4445" b="4445"/>
                      <wp:wrapNone/>
                      <wp:docPr id="721472719" name="Rectangle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50D5CC2B" id="Rectangles 4" o:spid="_x0000_s1026" style="position:absolute;margin-left:-.25pt;margin-top:3.55pt;width:7.1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">
                      <v:path arrowok="t"/>
                    </v:rect>
                  </w:pict>
                </mc:Fallback>
              </mc:AlternateContent>
            </w:r>
            <w:r>
              <w:rPr>
                <w:rFonts w:cs="Arial"/>
              </w:rPr>
              <w:t xml:space="preserve">    nije bitna udaljenost od grada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792D" w14:textId="77777777" w:rsidR="0053320A" w:rsidRDefault="0053320A">
            <w:pPr>
              <w:spacing w:after="0" w:line="240" w:lineRule="auto"/>
              <w:jc w:val="center"/>
              <w:rPr>
                <w:rFonts w:cs="Arial"/>
              </w:rPr>
            </w:pPr>
          </w:p>
          <w:p w14:paraId="5EFB756F" w14:textId="77777777" w:rsidR="0053320A" w:rsidRDefault="0053320A" w:rsidP="007E78BF">
            <w:pPr>
              <w:spacing w:after="0" w:line="240" w:lineRule="auto"/>
              <w:rPr>
                <w:rFonts w:cs="Arial"/>
              </w:rPr>
            </w:pPr>
          </w:p>
          <w:p w14:paraId="6FD5051A" w14:textId="77777777" w:rsidR="0053320A" w:rsidRDefault="0053320A">
            <w:pPr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106372" w14:paraId="0658E0F9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52D4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632E9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Pansion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111B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</w:rPr>
            </w:pPr>
          </w:p>
        </w:tc>
      </w:tr>
      <w:tr w:rsidR="00106372" w14:paraId="32BF8C94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B71B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681B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</w:rPr>
              <w:t>d) Prehrana na bazi polupansiona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9269" w14:textId="6EEDDB12" w:rsidR="0053320A" w:rsidRDefault="007E78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X</w:t>
            </w:r>
          </w:p>
        </w:tc>
      </w:tr>
      <w:tr w:rsidR="00106372" w14:paraId="10EA6AD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0D9B6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D140D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e) Prehrana na bazi punoga pansiona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1701" w14:textId="77777777" w:rsidR="0053320A" w:rsidRDefault="0053320A">
            <w:pPr>
              <w:snapToGrid w:val="0"/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0AC5109C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2708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3FFDA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f) Drugi zahtjevi vezani uz smještaj i/ili </w:t>
            </w:r>
          </w:p>
          <w:p w14:paraId="0F2B1DFF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prehranu (npr. za učenike sa teškoćama,</w:t>
            </w:r>
          </w:p>
          <w:p w14:paraId="042A8446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zdravstvenim problemima ili posebnom prehranom i sl.)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3397" w14:textId="77777777" w:rsidR="0053320A" w:rsidRDefault="0053320A" w:rsidP="00CB5F76">
            <w:pPr>
              <w:spacing w:after="0" w:line="240" w:lineRule="auto"/>
              <w:ind w:right="-468"/>
              <w:rPr>
                <w:rFonts w:cs="Arial"/>
              </w:rPr>
            </w:pPr>
          </w:p>
        </w:tc>
      </w:tr>
      <w:tr w:rsidR="00106372" w14:paraId="1520B974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1AE19A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4D9BE0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61AC6D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</w:tr>
      <w:tr w:rsidR="00106372" w14:paraId="0277A724" w14:textId="77777777" w:rsidTr="007E78BF">
        <w:trPr>
          <w:trHeight w:val="91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377412D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0C315E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ponude uračunati: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CEAAB5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106372" w14:paraId="417B6A5B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3CB32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72313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a) Ulaznice za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3538" w14:textId="318B8F51" w:rsidR="0053320A" w:rsidRDefault="007E78BF">
            <w:pPr>
              <w:spacing w:after="0" w:line="240" w:lineRule="auto"/>
              <w:ind w:right="-46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London </w:t>
            </w:r>
            <w:proofErr w:type="spellStart"/>
            <w:r>
              <w:rPr>
                <w:rFonts w:cs="Arial"/>
                <w:b/>
              </w:rPr>
              <w:t>Eye</w:t>
            </w:r>
            <w:proofErr w:type="spellEnd"/>
            <w:r>
              <w:rPr>
                <w:rFonts w:cs="Arial"/>
                <w:b/>
              </w:rPr>
              <w:t>, vožnja rijekom do Greenwicha, posjeti muzejima i galerijama prema planu i programu</w:t>
            </w:r>
            <w:r w:rsidR="00FE69C3">
              <w:rPr>
                <w:rFonts w:cs="Arial"/>
                <w:b/>
              </w:rPr>
              <w:t xml:space="preserve">, </w:t>
            </w:r>
            <w:proofErr w:type="spellStart"/>
            <w:r w:rsidR="00FE69C3">
              <w:rPr>
                <w:rFonts w:cs="Arial"/>
                <w:b/>
              </w:rPr>
              <w:t>musical</w:t>
            </w:r>
            <w:proofErr w:type="spellEnd"/>
          </w:p>
        </w:tc>
      </w:tr>
      <w:tr w:rsidR="00106372" w14:paraId="6A6E788E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BEF3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45A5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b) Sudjelovanje u radionicama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454E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42EB6CF6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3DAC5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C82B8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c) </w:t>
            </w:r>
            <w:r>
              <w:t>Turističkog vodiča za razgled grada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FADCD" w14:textId="49C807E6" w:rsidR="0053320A" w:rsidRDefault="007E78BF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Blue </w:t>
            </w:r>
            <w:proofErr w:type="spellStart"/>
            <w:r>
              <w:rPr>
                <w:rFonts w:cs="Arial"/>
                <w:b/>
              </w:rPr>
              <w:t>Badge</w:t>
            </w:r>
            <w:proofErr w:type="spellEnd"/>
            <w:r>
              <w:rPr>
                <w:rFonts w:cs="Arial"/>
                <w:b/>
              </w:rPr>
              <w:t xml:space="preserve"> G</w:t>
            </w:r>
            <w:r w:rsidR="00FE69C3">
              <w:rPr>
                <w:rFonts w:cs="Arial"/>
                <w:b/>
              </w:rPr>
              <w:t>5</w:t>
            </w:r>
          </w:p>
        </w:tc>
      </w:tr>
      <w:tr w:rsidR="00106372" w14:paraId="1E869D21" w14:textId="77777777">
        <w:trPr>
          <w:gridAfter w:val="1"/>
          <w:wAfter w:w="20" w:type="dxa"/>
          <w:trHeight w:val="253"/>
        </w:trPr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BFEAE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A2F848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42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1BB8A1" w14:textId="77777777" w:rsidR="0053320A" w:rsidRDefault="0053320A">
            <w:pPr>
              <w:snapToGrid w:val="0"/>
              <w:spacing w:after="0" w:line="240" w:lineRule="auto"/>
              <w:rPr>
                <w:rFonts w:cs="Arial"/>
              </w:rPr>
            </w:pPr>
          </w:p>
        </w:tc>
      </w:tr>
      <w:tr w:rsidR="00106372" w14:paraId="3D70814A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D46CE0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11.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5A0676" w14:textId="77777777" w:rsidR="0053320A" w:rsidRDefault="0053320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b/>
              </w:rPr>
              <w:t>U cijenu uključiti i stavke putnog osiguranja od: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B6874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i/>
              </w:rPr>
              <w:t>Traženo označiti s X ili dopisati (za br. 12)</w:t>
            </w:r>
          </w:p>
        </w:tc>
      </w:tr>
      <w:tr w:rsidR="00106372" w14:paraId="2BD7CE27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CCD3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8E4CA" w14:textId="77777777" w:rsidR="0053320A" w:rsidRDefault="0053320A">
            <w:pPr>
              <w:spacing w:after="0" w:line="240" w:lineRule="auto"/>
            </w:pPr>
            <w:r>
              <w:rPr>
                <w:rFonts w:cs="Arial"/>
              </w:rPr>
              <w:t xml:space="preserve">a) </w:t>
            </w:r>
            <w:r>
              <w:t xml:space="preserve">posljedica nesretnoga slučaja i bolesti na </w:t>
            </w:r>
          </w:p>
          <w:p w14:paraId="666DC2E4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t xml:space="preserve">putovanju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96CC" w14:textId="77777777" w:rsidR="0053320A" w:rsidRDefault="00CB5F76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2F82F530" w14:textId="77777777">
        <w:trPr>
          <w:trHeight w:val="253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C70E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52E3C" w14:textId="77777777" w:rsidR="0053320A" w:rsidRDefault="0053320A">
            <w:pPr>
              <w:spacing w:after="0" w:line="240" w:lineRule="auto"/>
            </w:pPr>
            <w:r>
              <w:rPr>
                <w:rFonts w:cs="Arial"/>
              </w:rPr>
              <w:t xml:space="preserve">b) </w:t>
            </w:r>
            <w:r>
              <w:t xml:space="preserve">zdravstvenog osiguranja za vrijeme puta i boravka u inozemstvu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B6A1F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                                      X</w:t>
            </w:r>
          </w:p>
        </w:tc>
      </w:tr>
      <w:tr w:rsidR="00106372" w14:paraId="2213E74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508AE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AD7AC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c) otkaza putovanja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C0DF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106372" w14:paraId="3EB3ABEC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B83F3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1EB3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d) </w:t>
            </w:r>
            <w:r>
              <w:t xml:space="preserve">troškova pomoći povratka u mjesto polazišta u slučaju nesreće i bolesti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E3C4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                                     X</w:t>
            </w:r>
          </w:p>
        </w:tc>
      </w:tr>
      <w:tr w:rsidR="00106372" w14:paraId="3F2D2F62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74EC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62487" w14:textId="77777777" w:rsidR="0053320A" w:rsidRDefault="0053320A">
            <w:pPr>
              <w:spacing w:after="0" w:line="240" w:lineRule="auto"/>
            </w:pPr>
            <w:r>
              <w:t xml:space="preserve">e) oštećenja i gubitka prtljage 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08A9" w14:textId="77777777" w:rsidR="0053320A" w:rsidRDefault="0053320A">
            <w:pPr>
              <w:snapToGrid w:val="0"/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t xml:space="preserve">                                   </w:t>
            </w:r>
            <w:r>
              <w:rPr>
                <w:rFonts w:cs="Arial"/>
                <w:b/>
                <w:bCs/>
              </w:rPr>
              <w:t xml:space="preserve">    X</w:t>
            </w:r>
          </w:p>
        </w:tc>
      </w:tr>
      <w:tr w:rsidR="00106372" w14:paraId="1A22DC8A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7FA356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A9E0D4" w14:textId="77777777" w:rsidR="0053320A" w:rsidRDefault="0053320A">
            <w:pPr>
              <w:spacing w:after="0" w:line="240" w:lineRule="auto"/>
              <w:rPr>
                <w:rFonts w:cs="Arial"/>
              </w:rPr>
            </w:pPr>
          </w:p>
        </w:tc>
      </w:tr>
      <w:tr w:rsidR="00106372" w14:paraId="008F2D7F" w14:textId="77777777">
        <w:trPr>
          <w:trHeight w:val="27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3647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12.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1E3E6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Dostava ponuda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D103" w14:textId="77777777" w:rsidR="0053320A" w:rsidRDefault="0053320A">
            <w:pPr>
              <w:spacing w:after="0" w:line="240" w:lineRule="auto"/>
              <w:rPr>
                <w:rFonts w:cs="Arial"/>
                <w:b/>
              </w:rPr>
            </w:pPr>
          </w:p>
        </w:tc>
      </w:tr>
      <w:tr w:rsidR="00106372" w14:paraId="01E95718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1069B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Rok dostave ponuda je:</w:t>
            </w:r>
          </w:p>
        </w:tc>
        <w:tc>
          <w:tcPr>
            <w:tcW w:w="4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14E4" w14:textId="77777777" w:rsidR="0053320A" w:rsidRDefault="0053320A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106372" w14:paraId="3FED225D" w14:textId="77777777">
        <w:trPr>
          <w:trHeight w:val="270"/>
        </w:trPr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BEF0EF" w14:textId="77777777" w:rsidR="0053320A" w:rsidRDefault="0053320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Razmatranje  ponuda održat će se u školi dana: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DEA08" w14:textId="78D6A414" w:rsidR="0053320A" w:rsidRDefault="00FE69C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5.11.2026.</w:t>
            </w:r>
          </w:p>
        </w:tc>
        <w:tc>
          <w:tcPr>
            <w:tcW w:w="2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D9D8" w14:textId="4A9F2DD3" w:rsidR="0053320A" w:rsidRDefault="0053320A">
            <w:pPr>
              <w:spacing w:after="0" w:line="240" w:lineRule="auto"/>
            </w:pPr>
            <w:r>
              <w:t xml:space="preserve">u   </w:t>
            </w:r>
            <w:r w:rsidR="00FE69C3">
              <w:t xml:space="preserve">12,00 </w:t>
            </w:r>
            <w:r>
              <w:t>sati</w:t>
            </w:r>
          </w:p>
        </w:tc>
      </w:tr>
    </w:tbl>
    <w:p w14:paraId="074C1D09" w14:textId="77777777" w:rsidR="0053320A" w:rsidRDefault="0053320A"/>
    <w:p w14:paraId="0E028E2E" w14:textId="77777777" w:rsidR="0053320A" w:rsidRDefault="0053320A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13153F20" w14:textId="77777777" w:rsidR="0053320A" w:rsidRDefault="0053320A">
      <w:pPr>
        <w:pStyle w:val="Bezproreda"/>
      </w:pPr>
      <w:r>
        <w:t>1. Prije potpisivanja ugovora za ponudu odabrani davatelj usluga dužan je dostaviti ili dati školi na uvid:</w:t>
      </w:r>
    </w:p>
    <w:p w14:paraId="31235BE2" w14:textId="77777777" w:rsidR="0053320A" w:rsidRDefault="0053320A">
      <w:pPr>
        <w:pStyle w:val="Bezproreda"/>
      </w:pPr>
      <w:r>
        <w:t>a) dokaz o registraciji (preslika izvatka iz sudskog ili obrtnog registra) iz kojeg je razvidno da je davatelj usluga registriran za obavljanje djelatnosti turističke agencije,</w:t>
      </w:r>
    </w:p>
    <w:p w14:paraId="3488BBDA" w14:textId="77777777" w:rsidR="0053320A" w:rsidRDefault="0053320A">
      <w:pPr>
        <w:pStyle w:val="Bezproreda"/>
      </w:pPr>
      <w:r>
        <w:lastRenderedPageBreak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</w:t>
      </w:r>
    </w:p>
    <w:p w14:paraId="7C9B705C" w14:textId="77777777" w:rsidR="0053320A" w:rsidRDefault="0053320A">
      <w:pPr>
        <w:pStyle w:val="Bezproreda"/>
      </w:pPr>
      <w:r>
        <w:t>ugovora i provedba ugovora o paket-aranžmanu, organizaciji izleta, sklapanje i provedba ugovora o izletu ili uvid u popis turističkih agencija koje na svojim mrežnim stranicama objavljuje ministarstvo nadležno za turizam).</w:t>
      </w:r>
    </w:p>
    <w:p w14:paraId="72327547" w14:textId="77777777" w:rsidR="0053320A" w:rsidRDefault="0053320A">
      <w:pPr>
        <w:pStyle w:val="Bezproreda"/>
      </w:pPr>
      <w:r>
        <w:t>2. Mjesec dana prije realizacije ugovora odabrani davatelj usluga dužan je dostaviti ili dati školi na uvid:</w:t>
      </w:r>
    </w:p>
    <w:p w14:paraId="14CA0860" w14:textId="77777777" w:rsidR="0053320A" w:rsidRDefault="0053320A">
      <w:pPr>
        <w:pStyle w:val="Bezproreda"/>
      </w:pPr>
      <w:r>
        <w:t>a) dokaz o osiguranju jamčevine za slučaj nesolventnosti (za višednevnu ekskurziju ili višednevnu terensku nastavu),</w:t>
      </w:r>
    </w:p>
    <w:p w14:paraId="25B00DCA" w14:textId="77777777" w:rsidR="0053320A" w:rsidRDefault="0053320A">
      <w:pPr>
        <w:pStyle w:val="Bezproreda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6E0DB9B9" w14:textId="77777777" w:rsidR="0053320A" w:rsidRDefault="0053320A">
      <w:pPr>
        <w:pStyle w:val="Bezproreda"/>
      </w:pPr>
      <w:r>
        <w:t>3. U slučaju da se poziv objavljuje sukladno čl. 13. st. 12. Pravilnika, dokaz iz točke 2. dostavlja se sedam (7) dana prije realizacije ugovora .</w:t>
      </w:r>
    </w:p>
    <w:p w14:paraId="1F9AE904" w14:textId="77777777" w:rsidR="0053320A" w:rsidRDefault="0053320A">
      <w:pPr>
        <w:pStyle w:val="Bezproreda"/>
      </w:pPr>
      <w:r>
        <w:t xml:space="preserve">Napomena: </w:t>
      </w:r>
    </w:p>
    <w:p w14:paraId="14EA0D35" w14:textId="77777777" w:rsidR="0053320A" w:rsidRDefault="0053320A">
      <w:pPr>
        <w:pStyle w:val="Bezproreda"/>
      </w:pPr>
      <w:r>
        <w:t>1) Pristigle ponude trebaju sadržavati i u cijenu uključivati:</w:t>
      </w:r>
    </w:p>
    <w:p w14:paraId="72095A0E" w14:textId="77777777" w:rsidR="0053320A" w:rsidRDefault="0053320A">
      <w:pPr>
        <w:pStyle w:val="Bezproreda"/>
      </w:pPr>
      <w:r>
        <w:t>a) prijevoz sudionika isključivo prijevoznim sredstvima koji udovoljavaju propisima,</w:t>
      </w:r>
    </w:p>
    <w:p w14:paraId="6BD0C6F1" w14:textId="77777777" w:rsidR="0053320A" w:rsidRDefault="0053320A">
      <w:pPr>
        <w:pStyle w:val="Bezproreda"/>
      </w:pPr>
      <w:r>
        <w:t>b) osiguranje odgovornosti i jamčevine.</w:t>
      </w:r>
    </w:p>
    <w:p w14:paraId="436CEF21" w14:textId="77777777" w:rsidR="0053320A" w:rsidRDefault="0053320A">
      <w:pPr>
        <w:pStyle w:val="Bezproreda"/>
      </w:pPr>
      <w:r>
        <w:t>2) Ponude trebaju biti:</w:t>
      </w:r>
    </w:p>
    <w:p w14:paraId="451EAE43" w14:textId="77777777" w:rsidR="0053320A" w:rsidRDefault="0053320A">
      <w:pPr>
        <w:pStyle w:val="Bezproreda"/>
      </w:pPr>
      <w:r>
        <w:t>a) u skladu s posebnim propisima kojima se uređuje pružanje usluga u turizmu i obavljanje ugostiteljske djelatnosti ili sukladno posebnim propisima,</w:t>
      </w:r>
    </w:p>
    <w:p w14:paraId="4510220C" w14:textId="77777777" w:rsidR="0053320A" w:rsidRDefault="0053320A">
      <w:pPr>
        <w:pStyle w:val="Bezproreda"/>
      </w:pPr>
      <w:r>
        <w:t>b) razrađene prema traženim točkama i s iskazanom ukupnom cijenom za pojedinog učenika.</w:t>
      </w:r>
    </w:p>
    <w:p w14:paraId="16F6FACE" w14:textId="77777777" w:rsidR="0053320A" w:rsidRDefault="0053320A">
      <w:pPr>
        <w:pStyle w:val="Bezproreda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1C007F83" w14:textId="77777777" w:rsidR="0053320A" w:rsidRDefault="0053320A">
      <w:pPr>
        <w:pStyle w:val="Bezproreda"/>
      </w:pPr>
      <w:r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A2893CA" w14:textId="77777777" w:rsidR="0053320A" w:rsidRDefault="0053320A">
      <w:pPr>
        <w:pStyle w:val="Bezproreda"/>
      </w:pPr>
      <w:r>
        <w:t>5) Potencijalni davatelj usluga ne može dopisivati i nuditi dodatne pogodnosti.</w:t>
      </w:r>
    </w:p>
    <w:p w14:paraId="61BA85FF" w14:textId="77777777" w:rsidR="00F368F0" w:rsidRDefault="00F368F0">
      <w:pPr>
        <w:suppressAutoHyphens w:val="0"/>
        <w:autoSpaceDE w:val="0"/>
        <w:autoSpaceDN w:val="0"/>
        <w:adjustRightInd w:val="0"/>
        <w:spacing w:after="136" w:line="240" w:lineRule="auto"/>
      </w:pPr>
    </w:p>
    <w:sectPr w:rsidR="00F368F0">
      <w:footerReference w:type="default" r:id="rId6"/>
      <w:pgSz w:w="11906" w:h="16838"/>
      <w:pgMar w:top="1417" w:right="1417" w:bottom="1417" w:left="1417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F155" w14:textId="77777777" w:rsidR="008B4766" w:rsidRDefault="008B4766">
      <w:pPr>
        <w:spacing w:after="0" w:line="240" w:lineRule="auto"/>
      </w:pPr>
      <w:r>
        <w:separator/>
      </w:r>
    </w:p>
  </w:endnote>
  <w:endnote w:type="continuationSeparator" w:id="0">
    <w:p w14:paraId="42C1154F" w14:textId="77777777" w:rsidR="008B4766" w:rsidRDefault="008B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8D100" w14:textId="7927F289" w:rsidR="0053320A" w:rsidRDefault="0053320A">
    <w:pPr>
      <w:pStyle w:val="Podnoje"/>
      <w:jc w:val="center"/>
    </w:pPr>
    <w:r>
      <w:fldChar w:fldCharType="begin"/>
    </w:r>
    <w:r>
      <w:instrText xml:space="preserve"> PAGE </w:instrText>
    </w:r>
    <w:r>
      <w:fldChar w:fldCharType="separate"/>
    </w:r>
    <w:r w:rsidR="007E78BF">
      <w:rPr>
        <w:noProof/>
      </w:rPr>
      <w:t>3</w:t>
    </w:r>
    <w:r>
      <w:fldChar w:fldCharType="end"/>
    </w:r>
  </w:p>
  <w:p w14:paraId="6E66BAA0" w14:textId="77777777" w:rsidR="0053320A" w:rsidRDefault="005332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96574" w14:textId="77777777" w:rsidR="008B4766" w:rsidRDefault="008B4766">
      <w:pPr>
        <w:spacing w:after="0" w:line="240" w:lineRule="auto"/>
      </w:pPr>
      <w:r>
        <w:separator/>
      </w:r>
    </w:p>
  </w:footnote>
  <w:footnote w:type="continuationSeparator" w:id="0">
    <w:p w14:paraId="672F840E" w14:textId="77777777" w:rsidR="008B4766" w:rsidRDefault="008B47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06"/>
    <w:rsid w:val="000008DA"/>
    <w:rsid w:val="000145BF"/>
    <w:rsid w:val="00024C64"/>
    <w:rsid w:val="00035A8E"/>
    <w:rsid w:val="00043456"/>
    <w:rsid w:val="00044B6E"/>
    <w:rsid w:val="00080164"/>
    <w:rsid w:val="0008557A"/>
    <w:rsid w:val="00087FAD"/>
    <w:rsid w:val="000D6BF0"/>
    <w:rsid w:val="00106372"/>
    <w:rsid w:val="00161A7A"/>
    <w:rsid w:val="00170A0D"/>
    <w:rsid w:val="001A7F0E"/>
    <w:rsid w:val="002106B3"/>
    <w:rsid w:val="00245719"/>
    <w:rsid w:val="00343C27"/>
    <w:rsid w:val="003571C8"/>
    <w:rsid w:val="00386147"/>
    <w:rsid w:val="003E28F7"/>
    <w:rsid w:val="003E4C38"/>
    <w:rsid w:val="0040119F"/>
    <w:rsid w:val="004472EB"/>
    <w:rsid w:val="00472090"/>
    <w:rsid w:val="00475D9D"/>
    <w:rsid w:val="004A4478"/>
    <w:rsid w:val="004F553C"/>
    <w:rsid w:val="005057EC"/>
    <w:rsid w:val="00513AD0"/>
    <w:rsid w:val="0053320A"/>
    <w:rsid w:val="00556BEB"/>
    <w:rsid w:val="005631B7"/>
    <w:rsid w:val="00564048"/>
    <w:rsid w:val="005967D2"/>
    <w:rsid w:val="005B3C20"/>
    <w:rsid w:val="005B7914"/>
    <w:rsid w:val="006851BC"/>
    <w:rsid w:val="00686EAC"/>
    <w:rsid w:val="006B23CC"/>
    <w:rsid w:val="006E4419"/>
    <w:rsid w:val="006E5868"/>
    <w:rsid w:val="006E7ED3"/>
    <w:rsid w:val="00712EFE"/>
    <w:rsid w:val="00715AED"/>
    <w:rsid w:val="00715F0B"/>
    <w:rsid w:val="0073502F"/>
    <w:rsid w:val="00782226"/>
    <w:rsid w:val="007A575C"/>
    <w:rsid w:val="007C0106"/>
    <w:rsid w:val="007D29ED"/>
    <w:rsid w:val="007D6E50"/>
    <w:rsid w:val="007E78BF"/>
    <w:rsid w:val="008473D4"/>
    <w:rsid w:val="00860CD7"/>
    <w:rsid w:val="0086239C"/>
    <w:rsid w:val="00862535"/>
    <w:rsid w:val="008847F6"/>
    <w:rsid w:val="008853EC"/>
    <w:rsid w:val="0089084E"/>
    <w:rsid w:val="008B4766"/>
    <w:rsid w:val="008D71A5"/>
    <w:rsid w:val="009048E0"/>
    <w:rsid w:val="00921060"/>
    <w:rsid w:val="00926064"/>
    <w:rsid w:val="009516E8"/>
    <w:rsid w:val="009677F7"/>
    <w:rsid w:val="009773A7"/>
    <w:rsid w:val="009B5663"/>
    <w:rsid w:val="009B59AA"/>
    <w:rsid w:val="00A22905"/>
    <w:rsid w:val="00A7207F"/>
    <w:rsid w:val="00AA1B42"/>
    <w:rsid w:val="00AA7F90"/>
    <w:rsid w:val="00B1433C"/>
    <w:rsid w:val="00B235D5"/>
    <w:rsid w:val="00B84A5A"/>
    <w:rsid w:val="00B85CFF"/>
    <w:rsid w:val="00BB4675"/>
    <w:rsid w:val="00BB5156"/>
    <w:rsid w:val="00BF79A5"/>
    <w:rsid w:val="00C22A4E"/>
    <w:rsid w:val="00CB43E0"/>
    <w:rsid w:val="00CB5F76"/>
    <w:rsid w:val="00CC1ECE"/>
    <w:rsid w:val="00CC26F2"/>
    <w:rsid w:val="00CC729E"/>
    <w:rsid w:val="00CD18BF"/>
    <w:rsid w:val="00E31C03"/>
    <w:rsid w:val="00E8157F"/>
    <w:rsid w:val="00E865CB"/>
    <w:rsid w:val="00EA04AF"/>
    <w:rsid w:val="00EC1EC7"/>
    <w:rsid w:val="00F05B68"/>
    <w:rsid w:val="00F35DB5"/>
    <w:rsid w:val="00F368F0"/>
    <w:rsid w:val="00F750C7"/>
    <w:rsid w:val="00FC7E30"/>
    <w:rsid w:val="00FE69C3"/>
    <w:rsid w:val="00FF30F0"/>
    <w:rsid w:val="5446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D4F1A3"/>
  <w15:chartTrackingRefBased/>
  <w15:docId w15:val="{487D365A-06FF-6D4D-A5D4-6B392476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Pr>
      <w:rFonts w:ascii="Segoe UI" w:hAnsi="Segoe UI" w:cs="Segoe UI"/>
      <w:sz w:val="18"/>
      <w:szCs w:val="18"/>
      <w:lang w:eastAsia="zh-CN"/>
    </w:rPr>
  </w:style>
  <w:style w:type="paragraph" w:styleId="Tijeloteksta">
    <w:name w:val="Body Text"/>
    <w:basedOn w:val="Normal"/>
    <w:pPr>
      <w:spacing w:after="120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uiPriority w:val="99"/>
    <w:unhideWhenUsed/>
    <w:rPr>
      <w:color w:val="0563C1"/>
      <w:u w:val="single"/>
    </w:rPr>
  </w:style>
  <w:style w:type="paragraph" w:styleId="Popis">
    <w:name w:val="List"/>
    <w:basedOn w:val="Tijeloteksta"/>
    <w:rPr>
      <w:rFonts w:cs="Manga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cs="Times New Roman"/>
    </w:rPr>
  </w:style>
  <w:style w:type="character" w:customStyle="1" w:styleId="PodnojeChar">
    <w:name w:val="Podnožje Char"/>
    <w:rPr>
      <w:rFonts w:cs="Times New Roman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dlomakpopisa1">
    <w:name w:val="Odlomak popisa1"/>
    <w:basedOn w:val="Normal"/>
    <w:pPr>
      <w:ind w:left="720"/>
      <w:contextualSpacing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subject/>
  <dc:creator>MARIO</dc:creator>
  <cp:keywords/>
  <cp:lastModifiedBy>Tanja Boban</cp:lastModifiedBy>
  <cp:revision>2</cp:revision>
  <cp:lastPrinted>2022-02-01T11:03:00Z</cp:lastPrinted>
  <dcterms:created xsi:type="dcterms:W3CDTF">2026-10-22T09:48:00Z</dcterms:created>
  <dcterms:modified xsi:type="dcterms:W3CDTF">2026-10-22T09:48:00Z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3683D66AE9E64C60B257FFDB00110C48_12</vt:lpwstr>
  </property>
</Properties>
</file>